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9F4" w:rsidRPr="007E4F0E" w:rsidRDefault="007E4F0E">
      <w:pPr>
        <w:pStyle w:val="a3"/>
        <w:jc w:val="both"/>
        <w:rPr>
          <w:rFonts w:ascii="Times New Roman" w:hAnsi="Times New Roman"/>
          <w:color w:val="4472C4"/>
          <w:sz w:val="26"/>
          <w:szCs w:val="26"/>
          <w:lang w:eastAsia="ru-RU"/>
        </w:rPr>
      </w:pPr>
      <w:r w:rsidRPr="007E4F0E">
        <w:rPr>
          <w:rFonts w:ascii="Times New Roman" w:hAnsi="Times New Roman"/>
          <w:noProof/>
          <w:color w:val="4472C4"/>
          <w:sz w:val="26"/>
          <w:szCs w:val="26"/>
          <w:lang w:eastAsia="ru-RU"/>
        </w:rPr>
        <w:drawing>
          <wp:inline distT="0" distB="0" distL="0" distR="0">
            <wp:extent cx="6480175" cy="33399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480174" cy="33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F4" w:rsidRPr="007E4F0E" w:rsidRDefault="002D29F4">
      <w:pPr>
        <w:pStyle w:val="a3"/>
        <w:rPr>
          <w:rFonts w:ascii="Times New Roman" w:eastAsia="Chaparral Pro" w:hAnsi="Times New Roman"/>
          <w:b/>
          <w:color w:val="0F243E"/>
          <w:sz w:val="26"/>
          <w:szCs w:val="26"/>
        </w:rPr>
      </w:pPr>
    </w:p>
    <w:p w:rsidR="002D29F4" w:rsidRPr="007E4F0E" w:rsidRDefault="007E4F0E">
      <w:pPr>
        <w:shd w:val="clear" w:color="auto" w:fill="FFFFFF"/>
        <w:jc w:val="center"/>
        <w:rPr>
          <w:rFonts w:eastAsia="Chaparral Pro"/>
          <w:b/>
          <w:color w:val="0F243E"/>
          <w:sz w:val="26"/>
          <w:szCs w:val="26"/>
          <w:lang w:val="en-US"/>
        </w:rPr>
      </w:pP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/>
        </w:rPr>
        <w:t xml:space="preserve">III 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/>
        </w:rPr>
        <w:t>I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/>
        </w:rPr>
        <w:t xml:space="preserve">nternational   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/>
        </w:rPr>
        <w:t>Chamber Music C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/>
        </w:rPr>
        <w:t>ompetition </w:t>
      </w:r>
    </w:p>
    <w:p w:rsidR="002D29F4" w:rsidRPr="007E4F0E" w:rsidRDefault="007E4F0E">
      <w:pPr>
        <w:shd w:val="clear" w:color="auto" w:fill="FFFFFF"/>
        <w:jc w:val="center"/>
        <w:rPr>
          <w:rFonts w:eastAsia="Chaparral Pro"/>
          <w:b/>
          <w:color w:val="0F243E"/>
          <w:sz w:val="26"/>
          <w:szCs w:val="26"/>
          <w:lang w:val="en-US"/>
        </w:rPr>
      </w:pP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/>
        </w:rPr>
        <w:t>Winterreise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REGULATIONS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To participate are invited musicians who have reached the age of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7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by </w:t>
      </w:r>
      <w:r w:rsidRPr="007E4F0E">
        <w:rPr>
          <w:rFonts w:eastAsia="Chaparral Pro"/>
          <w:color w:val="000000"/>
          <w:sz w:val="26"/>
          <w:szCs w:val="26"/>
          <w:lang w:val="en-US"/>
        </w:rPr>
        <w:t>February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25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, 202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.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FOUNDERS </w:t>
      </w: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Autonomous nonprofit organization "ClassicFest"</w:t>
      </w: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International Chamber Music Festival "Winterreise" </w:t>
      </w:r>
      <w:hyperlink r:id="rId8" w:tooltip="http://www.wrfest.com/" w:history="1">
        <w:r w:rsidRPr="007E4F0E">
          <w:rPr>
            <w:rStyle w:val="af0"/>
            <w:rFonts w:eastAsia="Chaparral Pro"/>
            <w:color w:val="0F243E" w:themeColor="text2" w:themeShade="80"/>
            <w:sz w:val="26"/>
            <w:szCs w:val="26"/>
            <w:lang w:val="en-US"/>
          </w:rPr>
          <w:t>www.wrfest.com</w:t>
        </w:r>
      </w:hyperlink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Natalia Korshunova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 ORGANIZING COMMITTEE 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Natalia KORSHUNOVA, President of the "Winterreise" Competition (</w:t>
      </w:r>
      <w:hyperlink r:id="rId9" w:tooltip="mailto:competition.winterreise@gmail.com" w:history="1">
        <w:r w:rsidRPr="007E4F0E">
          <w:rPr>
            <w:rStyle w:val="af0"/>
            <w:rFonts w:eastAsia="Chaparral Pro"/>
            <w:color w:val="0F243E" w:themeColor="text2" w:themeShade="80"/>
            <w:sz w:val="26"/>
            <w:szCs w:val="26"/>
            <w:lang w:val="en-US"/>
          </w:rPr>
          <w:t>competition.winterreise@gmail.com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)</w:t>
      </w: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Elena BAKANOVA, Art Director Europe (</w:t>
      </w:r>
      <w:hyperlink r:id="rId10" w:tooltip="mailto:winterreiser.info@libero.it" w:history="1">
        <w:r w:rsidRPr="007E4F0E">
          <w:rPr>
            <w:rStyle w:val="af0"/>
            <w:rFonts w:eastAsia="Chaparral Pro"/>
            <w:color w:val="0F243E" w:themeColor="text2" w:themeShade="80"/>
            <w:sz w:val="26"/>
            <w:szCs w:val="26"/>
            <w:lang w:val="en-US"/>
          </w:rPr>
          <w:t>wint</w:t>
        </w:r>
        <w:r w:rsidRPr="007E4F0E">
          <w:rPr>
            <w:rStyle w:val="af0"/>
            <w:rFonts w:eastAsia="Chaparral Pro"/>
            <w:color w:val="0F243E" w:themeColor="text2" w:themeShade="80"/>
            <w:sz w:val="26"/>
            <w:szCs w:val="26"/>
            <w:lang w:val="en-US"/>
          </w:rPr>
          <w:t>erreiser.info@libero.it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)</w:t>
      </w: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Sergey BRODSKY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JURY 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Mikhail PETUKHOV, Piano. Moscow Tchaikovsky Conservatory, Russia – Chairman.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Raffaele MASCOLO, Piano. G. Verdi State Conservatory, Milan, Italy.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Nijolė Dorotėja Beniušytė, harpsichord, piano. President of BA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MA, member of the Expert Council of the Ministry of Culture of Lithuania, Lithuania/Italy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Elena BAKANOVA-MASCOLO, Vocal. J. B. Marini State Conservatory, Bologna, Italy.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Luisa MAURO, Vocal. Artistic Director Sequenda Opera Studio, Luxembourg.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Claudia TOTI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LOMBARDOZZI, Vocal. President of the Association "Enrique Toti", Rome, Italy.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Huang PING MING, Vocal. Professor at the Sichuan State Conservatory, China.</w:t>
      </w: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Svetlana ABZALOVA-KOVALEVA, Vocal, Moscow Tchaikovsky Conservatory, Russia.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Yuri MAYBORODA, Violin. 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econd concertino of the Tchaikovsky Symphony Orchestra, Moscow, Russia.</w:t>
      </w: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lastRenderedPageBreak/>
        <w:t>Sergey BRODSKY</w:t>
      </w:r>
      <w:r w:rsidRPr="007E4F0E">
        <w:rPr>
          <w:rFonts w:eastAsia="Chaparral Pro"/>
          <w:color w:val="0F243E"/>
          <w:sz w:val="26"/>
          <w:szCs w:val="26"/>
          <w:lang w:val="en-US"/>
        </w:rPr>
        <w:t xml:space="preserve">, </w:t>
      </w:r>
      <w:r w:rsidRPr="007E4F0E">
        <w:rPr>
          <w:rFonts w:eastAsia="Chaparral Pro"/>
          <w:color w:val="0F243E"/>
          <w:sz w:val="26"/>
          <w:szCs w:val="26"/>
          <w:lang w:val="en-US"/>
        </w:rPr>
        <w:t>Cello. Moscow, Russia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Anton ABANOVICH, Flute. Moscow, Russia.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Maxim FEDOROV, Button accordion, Bandoneon, Electronic button accordion. Mos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cow State Art Institute, Russia.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PARTNERS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/>
          <w:sz w:val="26"/>
          <w:szCs w:val="26"/>
          <w:lang w:val="en-US" w:eastAsia="ru-RU"/>
        </w:rPr>
        <w:t>Autonomous nonprofit organization "ClassicFest"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 w:eastAsia="ru-RU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 w:themeColor="text2" w:themeShade="80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Association of Laureates of the International Tchaikovsky Competition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International Music Festival "Musica su Rome". Rome, Italy. </w:t>
      </w:r>
      <w:hyperlink r:id="rId11" w:tooltip="https://www.musicasuroma.com/" w:history="1">
        <w:r w:rsidRPr="007E4F0E">
          <w:rPr>
            <w:rFonts w:eastAsia="Chaparral Pro"/>
            <w:color w:val="0F243E" w:themeColor="text2" w:themeShade="80"/>
            <w:sz w:val="26"/>
            <w:szCs w:val="26"/>
            <w:u w:val="single"/>
            <w:lang w:val="en-US" w:eastAsia="ru-RU"/>
          </w:rPr>
          <w:t>https://www.musicasuroma.com/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International Music Festival "Festival Luoghi Immaginari". Piedmont, Italy. </w:t>
      </w:r>
      <w:hyperlink r:id="rId12" w:tooltip="http://www.festivaluoghimmaginari.com/" w:history="1">
        <w:r w:rsidRPr="007E4F0E">
          <w:rPr>
            <w:rFonts w:eastAsia="Chaparral Pro"/>
            <w:color w:val="0F243E" w:themeColor="text2" w:themeShade="80"/>
            <w:sz w:val="26"/>
            <w:szCs w:val="26"/>
            <w:u w:val="single"/>
            <w:lang w:val="en-US" w:eastAsia="ru-RU"/>
          </w:rPr>
          <w:t>www.festivaluoghimmaginari.com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SEQUENDA Opera Studio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.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Luxembourg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. </w:t>
      </w:r>
      <w:hyperlink r:id="rId13" w:tooltip="http://sequenda.lu" w:history="1">
        <w:r w:rsidRPr="007E4F0E">
          <w:rPr>
            <w:rStyle w:val="af0"/>
            <w:rFonts w:eastAsia="Chaparral Pro"/>
            <w:sz w:val="26"/>
            <w:szCs w:val="26"/>
            <w:lang w:val="en-US" w:eastAsia="ru-RU"/>
          </w:rPr>
          <w:t>http:// </w:t>
        </w:r>
        <w:r w:rsidRPr="007E4F0E">
          <w:rPr>
            <w:rStyle w:val="af0"/>
            <w:sz w:val="26"/>
            <w:szCs w:val="26"/>
            <w:lang w:val="en-US" w:eastAsia="ru-RU"/>
          </w:rPr>
          <w:t>www</w:t>
        </w:r>
        <w:r w:rsidRPr="007E4F0E">
          <w:rPr>
            <w:rStyle w:val="af0"/>
            <w:rFonts w:eastAsia="Chaparral Pro"/>
            <w:sz w:val="26"/>
            <w:szCs w:val="26"/>
            <w:lang w:val="en-US"/>
          </w:rPr>
          <w:t>.</w:t>
        </w:r>
        <w:r w:rsidRPr="007E4F0E">
          <w:rPr>
            <w:rStyle w:val="af0"/>
            <w:rFonts w:eastAsia="Chaparral Pro"/>
            <w:sz w:val="26"/>
            <w:szCs w:val="26"/>
            <w:lang w:val="en-US" w:eastAsia="ru-RU"/>
          </w:rPr>
          <w:t>sequenda.lu</w:t>
        </w:r>
      </w:hyperlink>
    </w:p>
    <w:p w:rsidR="002D29F4" w:rsidRPr="007E4F0E" w:rsidRDefault="002D29F4">
      <w:pPr>
        <w:shd w:val="clear" w:color="auto" w:fill="FFFFFF"/>
        <w:rPr>
          <w:rFonts w:eastAsia="Chaparral Pro"/>
          <w:color w:val="0F243E" w:themeColor="text2" w:themeShade="80"/>
          <w:sz w:val="26"/>
          <w:szCs w:val="26"/>
          <w:lang w:val="en-US" w:eastAsia="ru-RU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International Agency "Beniusyte Artist Management Agencyt"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Lithuania-Italy </w:t>
      </w:r>
      <w:hyperlink r:id="rId14" w:tooltip="https://www.bamagency.net" w:history="1">
        <w:r w:rsidRPr="007E4F0E">
          <w:rPr>
            <w:rStyle w:val="af0"/>
            <w:rFonts w:eastAsia="Chaparral Pro"/>
            <w:sz w:val="26"/>
            <w:szCs w:val="26"/>
            <w:lang w:val="en-US" w:eastAsia="ru-RU"/>
          </w:rPr>
          <w:t>https://www.bamagency.net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TACT International Art Management. Berlin, Germany. </w:t>
      </w:r>
      <w:hyperlink r:id="rId15" w:tooltip="http://www.tact4art.com/" w:history="1">
        <w:r w:rsidRPr="007E4F0E">
          <w:rPr>
            <w:rFonts w:eastAsia="Chaparral Pro"/>
            <w:color w:val="0F243E" w:themeColor="text2" w:themeShade="80"/>
            <w:sz w:val="26"/>
            <w:szCs w:val="26"/>
            <w:u w:val="single"/>
            <w:lang w:val="en-US" w:eastAsia="ru-RU"/>
          </w:rPr>
          <w:t>http://www.tact4art.com/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International Chamber Music Festival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"Winterreise". Moscow, Russia. </w:t>
      </w:r>
      <w:hyperlink r:id="rId16" w:tooltip="http://www.wrfest.com/" w:history="1">
        <w:r w:rsidRPr="007E4F0E">
          <w:rPr>
            <w:rFonts w:eastAsia="Chaparral Pro"/>
            <w:color w:val="0F243E" w:themeColor="text2" w:themeShade="80"/>
            <w:sz w:val="26"/>
            <w:szCs w:val="26"/>
            <w:u w:val="single"/>
            <w:lang w:val="en-US" w:eastAsia="ru-RU"/>
          </w:rPr>
          <w:t>www.wrfest.com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International Chamber Music Festival "Spring in Russia". Moscow, Russia. </w:t>
      </w:r>
      <w:hyperlink r:id="rId17" w:tooltip="http://www.r-spring.ru/" w:history="1">
        <w:r w:rsidRPr="007E4F0E">
          <w:rPr>
            <w:rFonts w:eastAsia="Chaparral Pro"/>
            <w:color w:val="0F243E" w:themeColor="text2" w:themeShade="80"/>
            <w:sz w:val="26"/>
            <w:szCs w:val="26"/>
            <w:u w:val="single"/>
            <w:lang w:val="en-US" w:eastAsia="ru-RU"/>
          </w:rPr>
          <w:t>www.r-spring.ru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International Youth Competition of Russian Classical Music "Russian Alborada". Barcelona, Spain. </w:t>
      </w:r>
      <w:hyperlink r:id="rId18" w:tooltip="https://sodruzhestvo.es/" w:history="1">
        <w:r w:rsidRPr="007E4F0E">
          <w:rPr>
            <w:rFonts w:eastAsia="Chaparral Pro"/>
            <w:color w:val="0F243E" w:themeColor="text2" w:themeShade="80"/>
            <w:sz w:val="26"/>
            <w:szCs w:val="26"/>
            <w:u w:val="single"/>
            <w:lang w:val="en-US" w:eastAsia="ru-RU"/>
          </w:rPr>
          <w:t>https://sodruzhestvo.es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br/>
      </w:r>
    </w:p>
    <w:p w:rsidR="002D29F4" w:rsidRPr="007E4F0E" w:rsidRDefault="007E4F0E">
      <w:pPr>
        <w:shd w:val="clear" w:color="auto" w:fill="FFFFFF"/>
        <w:rPr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International Arts Fund.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Moscow, Rus</w:t>
      </w:r>
      <w:r w:rsidRPr="007E4F0E">
        <w:rPr>
          <w:color w:val="0F243E" w:themeColor="text2" w:themeShade="80"/>
          <w:sz w:val="26"/>
          <w:szCs w:val="26"/>
          <w:lang w:val="en-US" w:eastAsia="ru-RU"/>
        </w:rPr>
        <w:t xml:space="preserve">sia. </w:t>
      </w:r>
      <w:hyperlink r:id="rId19" w:tooltip="https://artfund.ru/" w:history="1">
        <w:r w:rsidRPr="007E4F0E">
          <w:rPr>
            <w:rStyle w:val="af0"/>
            <w:color w:val="0F243E" w:themeColor="text2" w:themeShade="80"/>
            <w:sz w:val="26"/>
            <w:szCs w:val="26"/>
            <w:lang w:val="en-US"/>
          </w:rPr>
          <w:t>https://artfund.ru/</w:t>
        </w:r>
      </w:hyperlink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Russian Guild of Pianists-Accompanists.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Moscow, Rus</w:t>
      </w:r>
      <w:r w:rsidRPr="007E4F0E">
        <w:rPr>
          <w:color w:val="0F243E" w:themeColor="text2" w:themeShade="80"/>
          <w:sz w:val="26"/>
          <w:szCs w:val="26"/>
          <w:lang w:val="en-US" w:eastAsia="ru-RU"/>
        </w:rPr>
        <w:t>sia.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hyperlink r:id="rId20" w:tooltip="http://accomp.ru/" w:history="1">
        <w:r w:rsidRPr="007E4F0E">
          <w:rPr>
            <w:rStyle w:val="af0"/>
            <w:color w:val="0000EE"/>
            <w:sz w:val="26"/>
            <w:szCs w:val="26"/>
            <w:lang w:val="en-US"/>
          </w:rPr>
          <w:t>http://accomp.ru/</w:t>
        </w:r>
      </w:hyperlink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Musical Instruments Store "MUSIC SALON".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Official distributor of the company FEURICH (Austria).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Moscow, Rus</w:t>
      </w:r>
      <w:r w:rsidRPr="007E4F0E">
        <w:rPr>
          <w:color w:val="0F243E" w:themeColor="text2" w:themeShade="80"/>
          <w:sz w:val="26"/>
          <w:szCs w:val="26"/>
          <w:lang w:val="en-US" w:eastAsia="ru-RU"/>
        </w:rPr>
        <w:t>sia.</w:t>
      </w:r>
      <w:r w:rsidRPr="007E4F0E">
        <w:rPr>
          <w:sz w:val="26"/>
          <w:szCs w:val="26"/>
          <w:lang w:val="en-US"/>
        </w:rPr>
        <w:t xml:space="preserve"> </w:t>
      </w:r>
      <w:hyperlink r:id="rId21" w:tooltip="http://elisepiano.ru/" w:history="1">
        <w:r w:rsidRPr="007E4F0E">
          <w:rPr>
            <w:rStyle w:val="af0"/>
            <w:color w:val="0000EE"/>
            <w:sz w:val="26"/>
            <w:szCs w:val="26"/>
            <w:lang w:val="en-US"/>
          </w:rPr>
          <w:t>http://elisepiano.ru/</w:t>
        </w:r>
      </w:hyperlink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 w:eastAsia="ru-RU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DATES AND PLACE </w:t>
      </w:r>
    </w:p>
    <w:p w:rsidR="002D29F4" w:rsidRPr="007E4F0E" w:rsidRDefault="002D29F4">
      <w:pPr>
        <w:shd w:val="clear" w:color="auto" w:fill="FFFFFF"/>
        <w:rPr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Dates: 1st round  - </w:t>
      </w:r>
      <w:r w:rsidRPr="007E4F0E">
        <w:rPr>
          <w:rFonts w:eastAsia="Chaparral Pro"/>
          <w:color w:val="000000"/>
          <w:sz w:val="26"/>
          <w:szCs w:val="26"/>
          <w:lang w:val="en-US"/>
        </w:rPr>
        <w:t>January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22-23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, 202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. (ONLINE), 2nd round - </w:t>
      </w:r>
      <w:r w:rsidRPr="007E4F0E">
        <w:rPr>
          <w:rFonts w:eastAsia="Chaparral Pro"/>
          <w:color w:val="000000"/>
          <w:sz w:val="26"/>
          <w:szCs w:val="26"/>
          <w:lang w:val="en-US"/>
        </w:rPr>
        <w:t>February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25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, 202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. (live performance).</w:t>
      </w:r>
    </w:p>
    <w:p w:rsidR="002D29F4" w:rsidRPr="007E4F0E" w:rsidRDefault="007E4F0E">
      <w:pPr>
        <w:shd w:val="clear" w:color="auto" w:fill="FFFFFF"/>
        <w:rPr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Moscow</w:t>
      </w: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NOMINATIONS</w:t>
      </w: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Piano</w:t>
      </w:r>
    </w:p>
    <w:p w:rsidR="002D29F4" w:rsidRPr="007E4F0E" w:rsidRDefault="007E4F0E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S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tring instruments</w:t>
      </w:r>
    </w:p>
    <w:p w:rsidR="002D29F4" w:rsidRPr="007E4F0E" w:rsidRDefault="007E4F0E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Wind instruments</w:t>
      </w:r>
    </w:p>
    <w:p w:rsidR="002D29F4" w:rsidRPr="007E4F0E" w:rsidRDefault="007E4F0E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Academic vocal</w:t>
      </w:r>
      <w:bookmarkStart w:id="0" w:name="_GoBack"/>
      <w:bookmarkEnd w:id="0"/>
    </w:p>
    <w:p w:rsidR="002D29F4" w:rsidRPr="007E4F0E" w:rsidRDefault="007E4F0E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lastRenderedPageBreak/>
        <w:t>Folk instruments (button accordion, accordion, bandoneon, domra, balalaika, guitar)</w:t>
      </w:r>
    </w:p>
    <w:p w:rsidR="002D29F4" w:rsidRPr="007E4F0E" w:rsidRDefault="007E4F0E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Chamber instrumental ensemble (no more than 10 participants)</w:t>
      </w:r>
    </w:p>
    <w:p w:rsidR="002D29F4" w:rsidRPr="007E4F0E" w:rsidRDefault="007E4F0E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Chamber vocal and instrumental ensemble (no more than 10 participants)</w:t>
      </w: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numPr>
          <w:ilvl w:val="0"/>
          <w:numId w:val="5"/>
        </w:numPr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shd w:val="clear" w:color="auto" w:fill="FFFFFF"/>
        <w:rPr>
          <w:rFonts w:eastAsia="Chaparral Pro"/>
          <w:color w:val="0F243E"/>
          <w:sz w:val="26"/>
          <w:szCs w:val="26"/>
        </w:rPr>
      </w:pPr>
      <w:r w:rsidRPr="007E4F0E">
        <w:rPr>
          <w:rFonts w:eastAsia="Chaparral Pro"/>
          <w:color w:val="0F243E" w:themeColor="text2" w:themeShade="80"/>
          <w:sz w:val="26"/>
          <w:szCs w:val="26"/>
        </w:rPr>
        <w:t>AGE CATEGORIES</w:t>
      </w:r>
    </w:p>
    <w:p w:rsidR="002D29F4" w:rsidRPr="007E4F0E" w:rsidRDefault="002D29F4">
      <w:pPr>
        <w:pStyle w:val="a3"/>
        <w:rPr>
          <w:rFonts w:ascii="Times New Roman" w:eastAsia="Chaparral Pro" w:hAnsi="Times New Roman"/>
          <w:color w:val="0F243E"/>
          <w:sz w:val="26"/>
          <w:szCs w:val="26"/>
          <w:u w:val="single"/>
        </w:rPr>
      </w:pPr>
    </w:p>
    <w:p w:rsidR="002D29F4" w:rsidRPr="007E4F0E" w:rsidRDefault="007E4F0E">
      <w:pPr>
        <w:pStyle w:val="a3"/>
        <w:numPr>
          <w:ilvl w:val="0"/>
          <w:numId w:val="12"/>
        </w:numPr>
        <w:rPr>
          <w:rFonts w:ascii="Times New Roman" w:eastAsia="Chaparral Pro" w:hAnsi="Times New Roman"/>
          <w:color w:val="0F243E"/>
          <w:sz w:val="26"/>
          <w:szCs w:val="26"/>
          <w:u w:val="single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u w:val="single"/>
          <w:lang w:val="en-US"/>
        </w:rPr>
        <w:t>7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u w:val="single"/>
        </w:rPr>
        <w:t>-12</w:t>
      </w:r>
    </w:p>
    <w:p w:rsidR="002D29F4" w:rsidRPr="007E4F0E" w:rsidRDefault="007E4F0E">
      <w:pPr>
        <w:pStyle w:val="a3"/>
        <w:numPr>
          <w:ilvl w:val="0"/>
          <w:numId w:val="12"/>
        </w:numPr>
        <w:rPr>
          <w:rFonts w:ascii="Times New Roman" w:eastAsia="Chaparral Pro" w:hAnsi="Times New Roman"/>
          <w:color w:val="0F243E"/>
          <w:sz w:val="26"/>
          <w:szCs w:val="26"/>
          <w:u w:val="single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u w:val="single"/>
        </w:rPr>
        <w:t>13-17</w:t>
      </w:r>
    </w:p>
    <w:p w:rsidR="002D29F4" w:rsidRPr="007E4F0E" w:rsidRDefault="007E4F0E">
      <w:pPr>
        <w:pStyle w:val="a3"/>
        <w:numPr>
          <w:ilvl w:val="0"/>
          <w:numId w:val="12"/>
        </w:numPr>
        <w:rPr>
          <w:rFonts w:ascii="Times New Roman" w:eastAsia="Chaparral Pro" w:hAnsi="Times New Roman"/>
          <w:color w:val="0F243E"/>
          <w:sz w:val="26"/>
          <w:szCs w:val="26"/>
          <w:u w:val="single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u w:val="single"/>
        </w:rPr>
        <w:t>18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u w:val="single"/>
          <w:lang w:val="en-US"/>
        </w:rPr>
        <w:t>+</w:t>
      </w:r>
    </w:p>
    <w:p w:rsidR="002D29F4" w:rsidRPr="007E4F0E" w:rsidRDefault="002D29F4">
      <w:pPr>
        <w:pStyle w:val="a3"/>
        <w:ind w:left="1429"/>
        <w:rPr>
          <w:rFonts w:ascii="Times New Roman" w:eastAsia="Chaparral Pro" w:hAnsi="Times New Roman"/>
          <w:color w:val="0F243E"/>
          <w:sz w:val="26"/>
          <w:szCs w:val="26"/>
          <w:u w:val="single"/>
        </w:rPr>
      </w:pPr>
    </w:p>
    <w:p w:rsidR="002D29F4" w:rsidRPr="007E4F0E" w:rsidRDefault="002D29F4">
      <w:pPr>
        <w:pStyle w:val="a3"/>
        <w:rPr>
          <w:rFonts w:ascii="Times New Roman" w:eastAsia="Chaparral Pro" w:hAnsi="Times New Roman"/>
          <w:color w:val="0F243E"/>
          <w:sz w:val="26"/>
          <w:szCs w:val="26"/>
          <w:u w:val="single"/>
        </w:rPr>
      </w:pP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</w:rPr>
      </w:pP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PROGRAM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 Round.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By video recordings.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One or two original compositions of the chamber genre on competitor’s choice.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Participants of the 1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st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and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age categories can present transcriptions / arrangements.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Recording duration no more than 10 minutes.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II Round.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Life performance.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One or several original compositions of the chamber genre on competitor’s choice.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Participants of the 1st and 2nd age cate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gories can present transcriptions / arrangements.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Performance duration no more than 15 minutes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COMPETITION’S ORDER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Competition is held in TWO ROUNDS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Round I - based on video recordings. Auditing starts on </w:t>
      </w:r>
      <w:r w:rsidRPr="007E4F0E">
        <w:rPr>
          <w:rFonts w:eastAsia="Chaparral Pro"/>
          <w:color w:val="000000"/>
          <w:sz w:val="26"/>
          <w:szCs w:val="26"/>
          <w:lang w:val="en-US"/>
        </w:rPr>
        <w:t>January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22-23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, 202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Round II - Life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audition at the KAWAI art salon (Moscow), date - </w:t>
      </w:r>
      <w:r w:rsidRPr="007E4F0E">
        <w:rPr>
          <w:rFonts w:eastAsia="Chaparral Pro"/>
          <w:color w:val="000000"/>
          <w:sz w:val="26"/>
          <w:szCs w:val="26"/>
          <w:lang w:val="en-US"/>
        </w:rPr>
        <w:t>February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25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, 202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The final concert of the laureates and the award ceremony will take place on </w:t>
      </w:r>
      <w:r w:rsidRPr="007E4F0E">
        <w:rPr>
          <w:rFonts w:eastAsia="Chaparral Pro"/>
          <w:color w:val="000000"/>
          <w:sz w:val="26"/>
          <w:szCs w:val="26"/>
          <w:lang w:val="en-US"/>
        </w:rPr>
        <w:t>February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26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, 202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at a concert venue in Moscow (agreed upon later).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No more than 40 soloists and ensembles f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rom all nominations and age categories will be admitted to the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Round.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Notification of admission to the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Round of the Competition will be sent to participants by e-mail no later than January 25, 2022.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For soloists (vocalists and instrumentalists) a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piano accompanist can be provided for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Round performance. In this case, the participant of the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Round shall provide the score of the performing works in advance and arrive in Moscow no later than February 23, 2022 for rehearsals. Accompanist service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s are paid separately (see item 11).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The soloists (vocalists and instrumentalists) in all rounds shall perform on memory. 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The participants in "Chamber instrumental ensemble" and "Chamber vocal and instrumental ensemble" in all rounds are allowed to use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scores.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lastRenderedPageBreak/>
        <w:br/>
        <w:t>A teacher can not participate in one ensemble with his pupil.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To participate in the Competition, each soloist or ensemble must fill the form attached to these conditions (see Appendix).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following must be attached to the Application: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1. A ph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otograph of the soloist or a photograph of the ensemble (at least 3 MB).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2. A short biography of the soloist or ensemble in free form.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3. A copy of passport of the soloist or each member of the ensemble in electronic form (for Organizing Committee use only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4. A copy of receipt (other document) confirming the payment of the entrance fee.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5. A link to the recording of the 1st Round program.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Participants in the nominations "Chamber instrumental ensemble" and "Chamber vocal and instrumental ensemble" fill on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e application per ensemble.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>A completed application form including the documents required and a link to the recording of the program of the 1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vertAlign w:val="superscript"/>
          <w:lang w:val="en-US" w:eastAsia="ru-RU"/>
        </w:rPr>
        <w:t>st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 xml:space="preserve"> Round must be sent</w:t>
      </w:r>
      <w:r w:rsidRPr="007E4F0E">
        <w:rPr>
          <w:rFonts w:eastAsia="Chaparral Pro"/>
          <w:b/>
          <w:color w:val="FF0000"/>
          <w:sz w:val="26"/>
          <w:szCs w:val="26"/>
          <w:lang w:val="en-US" w:eastAsia="ru-RU"/>
        </w:rPr>
        <w:t xml:space="preserve"> by January 15, 2022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to the email address of the competition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: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 </w:t>
      </w:r>
      <w:hyperlink r:id="rId22" w:tooltip="mailto:competition.winterreise@gmail.com" w:history="1">
        <w:r w:rsidRPr="007E4F0E">
          <w:rPr>
            <w:rFonts w:eastAsia="Chaparral Pro"/>
            <w:color w:val="0F243E" w:themeColor="text2" w:themeShade="80"/>
            <w:sz w:val="26"/>
            <w:szCs w:val="26"/>
            <w:u w:val="single"/>
            <w:lang w:val="en-US" w:eastAsia="ru-RU"/>
          </w:rPr>
          <w:t>competition.winterreise@gmail.com</w:t>
        </w:r>
      </w:hyperlink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, Subject: Winterreise_Competition_2022.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Participants of the 1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st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Round should upload the video recording of the competiti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on program to the YouTube server, while: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sz w:val="26"/>
          <w:szCs w:val="26"/>
          <w:lang w:val="en-US"/>
        </w:rPr>
        <w:t>The competition program may be recorded in separate files, but should not contain any evidence of editing.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Additional processing of sound and video material is not allowed.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he hands, instrument and face of the performer should be constantly visible.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Any changes in the programs of the competition shall be communicated by the participants no later than January 31, 2022 and are subject to mandatory approval by the Organizing Co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mmittee of the Competition.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Jury members reserve the right to award not all titles, divide titles, establish additional Special Prizes and Grand Prix.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Jury's decisions are final and not subject to discussion and revision.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FINANCIAL CONDITIONS.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ENTRANCE FEE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>1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vertAlign w:val="superscript"/>
          <w:lang w:val="en-US" w:eastAsia="ru-RU"/>
        </w:rPr>
        <w:t>st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 xml:space="preserve"> and 2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 xml:space="preserve"> age categories.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entrance fee is 40 euros from each soloist or ensemble member.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>3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vertAlign w:val="superscript"/>
          <w:lang w:val="en-US" w:eastAsia="ru-RU"/>
        </w:rPr>
        <w:t>rd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 xml:space="preserve"> age category.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entrance fee is 60 euros from each soloist or ensemble member.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In case of refusal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to participate in the competition, as well as Jury's decision not to admit a soloist or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lastRenderedPageBreak/>
        <w:t>an ensemble to participate in the main rounds of the competition, the fee is not refundable.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funds received by Competition’s Organizing Committee are netto and sh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all be cleared out of any commissions.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services of an accompanist are paid separately before the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Round in the amount of 50 euros (2 rehearsals and performance).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SPECIAL CONDITIONS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Travel, accommodation and other expenses associated with stay i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n Moscow during the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Round shall be covered by participants' own funds.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If requested, The Organizing Committee can assist the foreign participants in obtaining a free "cultural" visa. Otherwise, all costs for obtaining visa in accordance with the requir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ements of the Russian Consulates abroad shall be covered by participants themselves.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Competitors will not receive royalties either for their performances in the Competition or for any further use of the recordings and broadcasts of these performances.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e Organizing Committee of the Competition has exclusive rights to sell audio and video recordings and broadcasts of the auditions and the final concert of the laureates.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The questionnaire signed by those wishing to take part in the competition is evidence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of agreement with all of the above conditions.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PRIZES AND PROCEDURE FOR AWARDING THE WINNERS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According to the results of the 1st Round, ALL participants will receive a Diploma of the Participant of The Competition.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According to the results of the 2</w:t>
      </w:r>
      <w:r w:rsidRPr="007E4F0E">
        <w:rPr>
          <w:rFonts w:eastAsia="Chaparral Pro"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Round, ALL participants receive Diplomas of the Laureates of The Competition and are awarded the following prizes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>For the 1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vertAlign w:val="superscript"/>
          <w:lang w:val="en-US" w:eastAsia="ru-RU"/>
        </w:rPr>
        <w:t>st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 xml:space="preserve"> and 2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vertAlign w:val="superscript"/>
          <w:lang w:val="en-US" w:eastAsia="ru-RU"/>
        </w:rPr>
        <w:t>nd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 xml:space="preserve">  age categories: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 from the Association of Laureates of the International Tchaikovsky Competition. Certifica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te for participation in the International Youth Tchaikovsky Competition without preliminary auditing. For solo participants "piano", "violin", "cello".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Special prize. Free participation in the master class of  Svetlana ABZALOVA-KOVALEVA (vocal) in Moscow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(2022).</w:t>
      </w: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prize. Free participation in the master class of Elena BAKANOVA-MASKOLO (vocal) in Moscow (2022).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Invitation to participate for free in the VI International Youth Festival-Competition of Classical Music "Russian Alborada" in Barcelona (Sp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ain) in May 2022 (travel and accommodation costs not included).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 from the international chamber music festival "Winterreise" - Diploma and invitation to participate in the festival in Moscow in 2022-23 (travel and accommodation not included).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lastRenderedPageBreak/>
        <w:t>Special Prize from the “Spring in Russia” International Chamber Music Festival” - Diploma and an invitation to participate in the festival in Moscow in 2023 (travel and accommodation not included).</w:t>
      </w:r>
    </w:p>
    <w:p w:rsidR="002D29F4" w:rsidRPr="007E4F0E" w:rsidRDefault="007E4F0E">
      <w:pPr>
        <w:spacing w:before="225" w:after="225"/>
        <w:ind w:left="-283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u w:val="single"/>
          <w:lang w:val="en-US"/>
        </w:rPr>
        <w:t>Special prize for accompanists from the Russian Guild of Pianists-Accompanists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- Certificate for free training at the School of Accompanists in Moscow in 202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>3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(travel and accommodation not included). </w:t>
      </w:r>
    </w:p>
    <w:p w:rsidR="002D29F4" w:rsidRPr="007E4F0E" w:rsidRDefault="007E4F0E">
      <w:pPr>
        <w:spacing w:before="225" w:after="225"/>
        <w:ind w:left="-283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u w:val="single"/>
          <w:lang w:val="en-US"/>
        </w:rPr>
        <w:t>Special prize from the Musical Instruments Store "MUSIC</w:t>
      </w:r>
      <w:r w:rsidRPr="007E4F0E">
        <w:rPr>
          <w:rFonts w:eastAsia="Chaparral Pro"/>
          <w:color w:val="0F243E" w:themeColor="text2" w:themeShade="80"/>
          <w:sz w:val="26"/>
          <w:szCs w:val="26"/>
          <w:u w:val="single"/>
          <w:lang w:val="en-US"/>
        </w:rPr>
        <w:t xml:space="preserve"> SALON"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- Certificate for 50% discount on purchasing  FEURICH or ELISE grand pianos/pianos.</w:t>
      </w:r>
    </w:p>
    <w:p w:rsidR="002D29F4" w:rsidRPr="007E4F0E" w:rsidRDefault="002D29F4">
      <w:pPr>
        <w:spacing w:before="225" w:after="225"/>
        <w:rPr>
          <w:sz w:val="26"/>
          <w:szCs w:val="26"/>
          <w:lang w:val="en-US"/>
        </w:rPr>
      </w:pPr>
    </w:p>
    <w:p w:rsidR="002D29F4" w:rsidRPr="007E4F0E" w:rsidRDefault="007E4F0E">
      <w:pPr>
        <w:ind w:left="-284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>For the 3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vertAlign w:val="superscript"/>
          <w:lang w:val="en-US" w:eastAsia="ru-RU"/>
        </w:rPr>
        <w:t>rd</w:t>
      </w:r>
      <w:r w:rsidRPr="007E4F0E">
        <w:rPr>
          <w:rFonts w:eastAsia="Chaparral Pro"/>
          <w:b/>
          <w:color w:val="0F243E" w:themeColor="text2" w:themeShade="80"/>
          <w:sz w:val="26"/>
          <w:szCs w:val="26"/>
          <w:lang w:val="en-US" w:eastAsia="ru-RU"/>
        </w:rPr>
        <w:t xml:space="preserve"> age category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Special Prize from the International Music Festival “Musica su Rome”, Rome, Italy - Diploma and invitation to participate in the season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2022-23 (travel and accommodation costs included).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 from the Luoghi Immaginari International Music Festival in the province of Piedmont, Italy - Diploma and invitation to participate in the festival in 2022 (accommodation included).</w:t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Special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prize from the International Chamber Music Festival "Winterreise" - Diploma and invitation to participate in the X Festival program in Moscow in 2022-2023 (accommodation included).</w:t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 from the International Agency BAMA,  Lithuania/Italy - Diplo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ma and invitation for free participation in the programs of the Agency in Europe in 2022-2023 (accommodation included)/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Special prize from the Association "Sequenda" (Accademie ete Nei Stemmen, Luxembourg) - Diploma and invitation for free participation i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n the master classes and programs of the Association in Luxembourg in 2022 (accommodation included).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 from the International Youth Festival-Competition of Classical Music "Russian Alborada" in Barcelona (Spain) - Diploma and free participatio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n in the VII Festival in May 2022 (travel and accommodation not included).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 xml:space="preserve">Special prize from the “Winterreise” International Chamber Music Competition - Diploma and free participation in the IV Competition in Moscow in 2023 (travel and accommodation not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included).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 from the “Spring in Russia” International Chamber Music Festival - Diploma and invitation to participate in the festival in Moscow in 2023 (travel and accommodation not included).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 from the International Agency "TACT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 xml:space="preserve"> International Art Management" - priority invitation to audition.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Special prize. Free participation in the master class of  Yuri MAYBORODA (violin) in Moscow (2022).</w:t>
      </w:r>
    </w:p>
    <w:p w:rsidR="002D29F4" w:rsidRPr="007E4F0E" w:rsidRDefault="002D29F4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Special prize. Free participation in the master class of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Sergey BRODSKY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(cello, chamber ensemble)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in Moscow (2022).</w:t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Special prize. Free participation in the master class of  Svetlana ABZALOVA-KOVALEVA (vocal) in Moscow (2022).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lastRenderedPageBreak/>
        <w:t>Special prize. Free participation in the master class of Elena BAKANOVA-MASKOLO (vocal) in Moscow (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t>2022).</w:t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 w:eastAsia="ru-RU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</w:r>
      <w:r w:rsidRPr="007E4F0E">
        <w:rPr>
          <w:rFonts w:eastAsia="Chaparral Pro"/>
          <w:color w:val="0F243E" w:themeColor="text2" w:themeShade="80"/>
          <w:sz w:val="26"/>
          <w:szCs w:val="26"/>
          <w:u w:val="single"/>
          <w:lang w:val="en-US"/>
        </w:rPr>
        <w:t>Special prize for accompanists from the Russian Guild of Pianists-Accompanists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- Certificate for free training at the School of Accompanists in Moscow in 2022 (travel and accommodation not included). </w:t>
      </w:r>
    </w:p>
    <w:p w:rsidR="002D29F4" w:rsidRPr="007E4F0E" w:rsidRDefault="007E4F0E">
      <w:pPr>
        <w:spacing w:before="225" w:after="225"/>
        <w:ind w:left="-283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u w:val="single"/>
          <w:lang w:val="en-US"/>
        </w:rPr>
        <w:t>Special prize from the Musical Instruments Stor</w:t>
      </w:r>
      <w:r w:rsidRPr="007E4F0E">
        <w:rPr>
          <w:rFonts w:eastAsia="Chaparral Pro"/>
          <w:color w:val="0F243E" w:themeColor="text2" w:themeShade="80"/>
          <w:sz w:val="26"/>
          <w:szCs w:val="26"/>
          <w:u w:val="single"/>
          <w:lang w:val="en-US"/>
        </w:rPr>
        <w:t>e "MUSIC SALON"</w:t>
      </w:r>
      <w:r w:rsidRPr="007E4F0E">
        <w:rPr>
          <w:rFonts w:eastAsia="Chaparral Pro"/>
          <w:color w:val="0F243E" w:themeColor="text2" w:themeShade="80"/>
          <w:sz w:val="26"/>
          <w:szCs w:val="26"/>
          <w:lang w:val="en-US"/>
        </w:rPr>
        <w:t xml:space="preserve"> - Certificate for 50% discount on purchasing a FEURICH or ELISE grand pianos/pianos.</w:t>
      </w:r>
    </w:p>
    <w:p w:rsidR="002D29F4" w:rsidRPr="007E4F0E" w:rsidRDefault="007E4F0E">
      <w:pPr>
        <w:ind w:left="-283"/>
        <w:rPr>
          <w:rFonts w:eastAsia="Chaparral Pro"/>
          <w:color w:val="0F243E"/>
          <w:sz w:val="26"/>
          <w:szCs w:val="26"/>
          <w:lang w:val="en-US"/>
        </w:rPr>
      </w:pPr>
      <w:r w:rsidRPr="007E4F0E">
        <w:rPr>
          <w:rFonts w:eastAsia="Chaparral Pro"/>
          <w:color w:val="0F243E" w:themeColor="text2" w:themeShade="80"/>
          <w:sz w:val="26"/>
          <w:szCs w:val="26"/>
          <w:lang w:val="en-US" w:eastAsia="ru-RU"/>
        </w:rPr>
        <w:br/>
        <w:t>All finalists of the Competition will receive a video recording of their performance.</w:t>
      </w:r>
    </w:p>
    <w:p w:rsidR="002D29F4" w:rsidRPr="007E4F0E" w:rsidRDefault="002D29F4">
      <w:pPr>
        <w:rPr>
          <w:rFonts w:eastAsia="Chaparral Pro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DETAILS FOR PAYMENT OF THE COMPETITION FEES</w:t>
      </w:r>
    </w:p>
    <w:p w:rsidR="002D29F4" w:rsidRPr="007E4F0E" w:rsidRDefault="002D29F4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Please, use Paypal</w:t>
      </w: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https://www.paypal.me/korshunova2020</w:t>
      </w: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Payment comment: Quota associativa</w:t>
      </w:r>
    </w:p>
    <w:p w:rsidR="002D29F4" w:rsidRPr="007E4F0E" w:rsidRDefault="002D29F4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CONTACTS</w:t>
      </w:r>
    </w:p>
    <w:p w:rsidR="002D29F4" w:rsidRPr="007E4F0E" w:rsidRDefault="002D29F4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www.wrfest.com</w:t>
      </w: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FB page: www.facebook.com/wrfest</w:t>
      </w: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E-mail: competition.winterreise@gmail.com</w:t>
      </w: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E-mail: winterreiser.info@libero.it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 xml:space="preserve"> (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Elena Bakanova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, a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 xml:space="preserve">rtistic 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d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irector in Europe)</w:t>
      </w:r>
    </w:p>
    <w:p w:rsidR="002D29F4" w:rsidRPr="007E4F0E" w:rsidRDefault="002D29F4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pStyle w:val="a3"/>
        <w:tabs>
          <w:tab w:val="left" w:pos="709"/>
        </w:tabs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br w:type="page"/>
      </w:r>
    </w:p>
    <w:p w:rsidR="002D29F4" w:rsidRPr="007E4F0E" w:rsidRDefault="007E4F0E">
      <w:pPr>
        <w:pStyle w:val="a3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b/>
          <w:color w:val="0F243E" w:themeColor="text2" w:themeShade="80"/>
          <w:sz w:val="26"/>
          <w:szCs w:val="26"/>
          <w:lang w:val="en-US"/>
        </w:rPr>
        <w:lastRenderedPageBreak/>
        <w:t>A</w:t>
      </w:r>
      <w:r w:rsidRPr="007E4F0E">
        <w:rPr>
          <w:rFonts w:ascii="Times New Roman" w:eastAsia="Chaparral Pro" w:hAnsi="Times New Roman"/>
          <w:b/>
          <w:color w:val="0F243E" w:themeColor="text2" w:themeShade="80"/>
          <w:sz w:val="26"/>
          <w:szCs w:val="26"/>
          <w:lang w:val="en-US"/>
        </w:rPr>
        <w:t>pplication</w:t>
      </w:r>
      <w:r w:rsidRPr="007E4F0E">
        <w:rPr>
          <w:rFonts w:ascii="Times New Roman" w:eastAsia="Chaparral Pro" w:hAnsi="Times New Roman"/>
          <w:b/>
          <w:color w:val="0F243E" w:themeColor="text2" w:themeShade="80"/>
          <w:sz w:val="26"/>
          <w:szCs w:val="26"/>
          <w:lang w:val="en-US"/>
        </w:rPr>
        <w:t xml:space="preserve"> form</w:t>
      </w:r>
    </w:p>
    <w:p w:rsidR="002D29F4" w:rsidRPr="007E4F0E" w:rsidRDefault="002D29F4">
      <w:pPr>
        <w:pStyle w:val="a3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p w:rsidR="002D29F4" w:rsidRPr="007E4F0E" w:rsidRDefault="007E4F0E">
      <w:pPr>
        <w:pStyle w:val="a3"/>
        <w:rPr>
          <w:rFonts w:ascii="Times New Roman" w:eastAsia="Chaparral Pro" w:hAnsi="Times New Roman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APPLICATION</w:t>
      </w:r>
    </w:p>
    <w:p w:rsidR="002D29F4" w:rsidRPr="007E4F0E" w:rsidRDefault="007E4F0E">
      <w:pPr>
        <w:pStyle w:val="a3"/>
        <w:rPr>
          <w:rFonts w:ascii="Times New Roman" w:eastAsia="Chaparral Pro" w:hAnsi="Times New Roman"/>
          <w:sz w:val="26"/>
          <w:szCs w:val="26"/>
          <w:lang w:val="en-US"/>
        </w:rPr>
      </w:pP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 xml:space="preserve">to participate in the 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Second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 xml:space="preserve"> International 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>Chamber Music</w:t>
      </w:r>
      <w:r w:rsidRPr="007E4F0E">
        <w:rPr>
          <w:rFonts w:ascii="Times New Roman" w:eastAsia="Chaparral Pro" w:hAnsi="Times New Roman"/>
          <w:color w:val="0F243E" w:themeColor="text2" w:themeShade="80"/>
          <w:sz w:val="26"/>
          <w:szCs w:val="26"/>
          <w:lang w:val="en-US"/>
        </w:rPr>
        <w:t xml:space="preserve"> Competition  "Winterreise"</w:t>
      </w:r>
    </w:p>
    <w:p w:rsidR="002D29F4" w:rsidRPr="007E4F0E" w:rsidRDefault="002D29F4">
      <w:pPr>
        <w:pStyle w:val="a3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3118"/>
        <w:gridCol w:w="7087"/>
      </w:tblGrid>
      <w:tr w:rsidR="002D29F4" w:rsidRPr="007E4F0E">
        <w:tc>
          <w:tcPr>
            <w:tcW w:w="3118" w:type="dxa"/>
          </w:tcPr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Name and surname</w:t>
            </w: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  <w:tc>
          <w:tcPr>
            <w:tcW w:w="7087" w:type="dxa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</w:tr>
      <w:tr w:rsidR="002D29F4" w:rsidRPr="007E4F0E">
        <w:tc>
          <w:tcPr>
            <w:tcW w:w="3118" w:type="dxa"/>
          </w:tcPr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Date of Birth</w:t>
            </w: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  <w:tc>
          <w:tcPr>
            <w:tcW w:w="7087" w:type="dxa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</w:tr>
      <w:tr w:rsidR="002D29F4" w:rsidRPr="007E4F0E">
        <w:tc>
          <w:tcPr>
            <w:tcW w:w="3118" w:type="dxa"/>
          </w:tcPr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A country</w:t>
            </w:r>
            <w:r w:rsidRPr="007E4F0E"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  <w:t xml:space="preserve">, </w:t>
            </w: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  <w:lang w:val="en-US"/>
              </w:rPr>
              <w:t>c</w:t>
            </w: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ity</w:t>
            </w: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  <w:tc>
          <w:tcPr>
            <w:tcW w:w="7087" w:type="dxa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</w:tr>
      <w:tr w:rsidR="002D29F4" w:rsidRPr="007E4F0E">
        <w:tc>
          <w:tcPr>
            <w:tcW w:w="3118" w:type="dxa"/>
          </w:tcPr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Nomination</w:t>
            </w:r>
          </w:p>
        </w:tc>
        <w:tc>
          <w:tcPr>
            <w:tcW w:w="7087" w:type="dxa"/>
          </w:tcPr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 xml:space="preserve">          </w:t>
            </w: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</w:tr>
      <w:tr w:rsidR="002D29F4" w:rsidRPr="007E4F0E">
        <w:trPr>
          <w:trHeight w:val="299"/>
        </w:trPr>
        <w:tc>
          <w:tcPr>
            <w:tcW w:w="3118" w:type="dxa"/>
            <w:vMerge w:val="restart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sz w:val="26"/>
                <w:szCs w:val="26"/>
              </w:rPr>
            </w:pPr>
          </w:p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Contact details:</w:t>
            </w:r>
          </w:p>
          <w:p w:rsidR="002D29F4" w:rsidRPr="007E4F0E" w:rsidRDefault="007E4F0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eastAsia="Chaparral Pro" w:hAnsi="Times New Roman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phone</w:t>
            </w:r>
          </w:p>
          <w:p w:rsidR="002D29F4" w:rsidRPr="007E4F0E" w:rsidRDefault="007E4F0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eastAsia="Chaparral Pro" w:hAnsi="Times New Roman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Email</w:t>
            </w: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  <w:tc>
          <w:tcPr>
            <w:tcW w:w="7087" w:type="dxa"/>
            <w:vMerge w:val="restart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</w:tr>
      <w:tr w:rsidR="002D29F4" w:rsidRPr="007E4F0E">
        <w:trPr>
          <w:trHeight w:val="299"/>
        </w:trPr>
        <w:tc>
          <w:tcPr>
            <w:tcW w:w="3118" w:type="dxa"/>
            <w:vMerge w:val="restart"/>
          </w:tcPr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</w:rPr>
              <w:t>* Music school (if available)</w:t>
            </w: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  <w:tc>
          <w:tcPr>
            <w:tcW w:w="7087" w:type="dxa"/>
            <w:vMerge w:val="restart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</w:rPr>
            </w:pPr>
          </w:p>
        </w:tc>
      </w:tr>
      <w:tr w:rsidR="002D29F4" w:rsidRPr="007E4F0E">
        <w:trPr>
          <w:trHeight w:val="299"/>
        </w:trPr>
        <w:tc>
          <w:tcPr>
            <w:tcW w:w="3118" w:type="dxa"/>
            <w:vMerge w:val="restart"/>
          </w:tcPr>
          <w:p w:rsidR="002D29F4" w:rsidRPr="007E4F0E" w:rsidRDefault="007E4F0E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  <w:lang w:val="en-US"/>
              </w:rPr>
              <w:t>* Name, surname of the teacher (if available)</w:t>
            </w:r>
          </w:p>
        </w:tc>
        <w:tc>
          <w:tcPr>
            <w:tcW w:w="7087" w:type="dxa"/>
            <w:vMerge w:val="restart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</w:tc>
      </w:tr>
      <w:tr w:rsidR="002D29F4" w:rsidRPr="007E4F0E">
        <w:trPr>
          <w:trHeight w:val="299"/>
        </w:trPr>
        <w:tc>
          <w:tcPr>
            <w:tcW w:w="3118" w:type="dxa"/>
            <w:vMerge w:val="restart"/>
          </w:tcPr>
          <w:p w:rsidR="002D29F4" w:rsidRPr="007E4F0E" w:rsidRDefault="007E4F0E">
            <w:pPr>
              <w:rPr>
                <w:rFonts w:eastAsia="Chaparral Pro"/>
                <w:sz w:val="26"/>
                <w:szCs w:val="26"/>
                <w:lang w:val="en-US"/>
              </w:rPr>
            </w:pPr>
            <w:r w:rsidRPr="007E4F0E">
              <w:rPr>
                <w:rFonts w:eastAsia="Chaparral Pro"/>
                <w:sz w:val="26"/>
                <w:szCs w:val="26"/>
                <w:lang w:val="en-US"/>
              </w:rPr>
              <w:t>The need for an accompanist</w:t>
            </w:r>
          </w:p>
        </w:tc>
        <w:tc>
          <w:tcPr>
            <w:tcW w:w="7087" w:type="dxa"/>
            <w:vMerge w:val="restart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</w:tc>
      </w:tr>
      <w:tr w:rsidR="002D29F4" w:rsidRPr="007E4F0E">
        <w:trPr>
          <w:trHeight w:val="299"/>
        </w:trPr>
        <w:tc>
          <w:tcPr>
            <w:tcW w:w="3118" w:type="dxa"/>
            <w:vMerge w:val="restart"/>
          </w:tcPr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7E4F0E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  <w:r w:rsidRPr="007E4F0E"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  <w:t xml:space="preserve">Round </w:t>
            </w:r>
            <w:r w:rsidRPr="007E4F0E"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  <w:t>I</w:t>
            </w:r>
            <w:r w:rsidRPr="007E4F0E"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  <w:t xml:space="preserve"> program</w:t>
            </w: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7E4F0E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  <w:r w:rsidRPr="007E4F0E"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  <w:t>(Please timing)</w:t>
            </w: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</w:tc>
        <w:tc>
          <w:tcPr>
            <w:tcW w:w="7087" w:type="dxa"/>
            <w:vMerge w:val="restart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</w:tc>
      </w:tr>
      <w:tr w:rsidR="002D29F4" w:rsidRPr="007E4F0E">
        <w:tc>
          <w:tcPr>
            <w:tcW w:w="3118" w:type="dxa"/>
          </w:tcPr>
          <w:p w:rsidR="002D29F4" w:rsidRPr="007E4F0E" w:rsidRDefault="007E4F0E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  <w:lang w:val="en-US"/>
              </w:rPr>
              <w:t xml:space="preserve">Round </w:t>
            </w: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  <w:lang w:val="en-US"/>
              </w:rPr>
              <w:t xml:space="preserve">II </w:t>
            </w:r>
            <w:r w:rsidRPr="007E4F0E">
              <w:rPr>
                <w:rFonts w:ascii="Times New Roman" w:eastAsia="Chaparral Pro" w:hAnsi="Times New Roman"/>
                <w:color w:val="0F243E" w:themeColor="text2" w:themeShade="80"/>
                <w:sz w:val="26"/>
                <w:szCs w:val="26"/>
                <w:lang w:val="en-US"/>
              </w:rPr>
              <w:t xml:space="preserve"> program</w:t>
            </w: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7E4F0E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  <w:r w:rsidRPr="007E4F0E"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  <w:t>(Please timing)</w:t>
            </w: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</w:tc>
        <w:tc>
          <w:tcPr>
            <w:tcW w:w="7087" w:type="dxa"/>
          </w:tcPr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  <w:p w:rsidR="002D29F4" w:rsidRPr="007E4F0E" w:rsidRDefault="002D29F4">
            <w:pPr>
              <w:pStyle w:val="a3"/>
              <w:jc w:val="both"/>
              <w:rPr>
                <w:rFonts w:ascii="Times New Roman" w:eastAsia="Chaparral Pro" w:hAnsi="Times New Roman"/>
                <w:color w:val="0F243E"/>
                <w:sz w:val="26"/>
                <w:szCs w:val="26"/>
                <w:lang w:val="en-US"/>
              </w:rPr>
            </w:pPr>
          </w:p>
        </w:tc>
      </w:tr>
    </w:tbl>
    <w:p w:rsidR="002D29F4" w:rsidRPr="007E4F0E" w:rsidRDefault="002D29F4">
      <w:pPr>
        <w:pStyle w:val="a3"/>
        <w:jc w:val="both"/>
        <w:rPr>
          <w:rFonts w:ascii="Times New Roman" w:eastAsia="Chaparral Pro" w:hAnsi="Times New Roman"/>
          <w:color w:val="0F243E"/>
          <w:sz w:val="26"/>
          <w:szCs w:val="26"/>
          <w:lang w:val="en-US"/>
        </w:rPr>
      </w:pPr>
    </w:p>
    <w:sectPr w:rsidR="002D29F4" w:rsidRPr="007E4F0E">
      <w:pgSz w:w="11906" w:h="16838"/>
      <w:pgMar w:top="285" w:right="850" w:bottom="11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E4F0E">
      <w:r>
        <w:separator/>
      </w:r>
    </w:p>
  </w:endnote>
  <w:endnote w:type="continuationSeparator" w:id="0">
    <w:p w:rsidR="00000000" w:rsidRDefault="007E4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haparral Pro">
    <w:altName w:val="Lucida Fax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9F4" w:rsidRDefault="007E4F0E">
      <w:r>
        <w:separator/>
      </w:r>
    </w:p>
  </w:footnote>
  <w:footnote w:type="continuationSeparator" w:id="0">
    <w:p w:rsidR="002D29F4" w:rsidRDefault="007E4F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5B32"/>
    <w:multiLevelType w:val="hybridMultilevel"/>
    <w:tmpl w:val="8ABE3864"/>
    <w:lvl w:ilvl="0" w:tplc="CDFA86C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F4F608F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134ED4A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BA4F2D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F55C62C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EDA8FE72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578DF9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122F07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C7C65F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B206C98"/>
    <w:multiLevelType w:val="hybridMultilevel"/>
    <w:tmpl w:val="C70EF130"/>
    <w:lvl w:ilvl="0" w:tplc="55201CBE">
      <w:start w:val="1"/>
      <w:numFmt w:val="decimal"/>
      <w:lvlText w:val="%1."/>
      <w:lvlJc w:val="left"/>
      <w:pPr>
        <w:ind w:left="360" w:hanging="360"/>
      </w:pPr>
    </w:lvl>
    <w:lvl w:ilvl="1" w:tplc="FDE49D82">
      <w:start w:val="1"/>
      <w:numFmt w:val="lowerLetter"/>
      <w:lvlText w:val="%2."/>
      <w:lvlJc w:val="left"/>
      <w:pPr>
        <w:ind w:left="1080" w:hanging="360"/>
      </w:pPr>
    </w:lvl>
    <w:lvl w:ilvl="2" w:tplc="14BEFD32">
      <w:start w:val="1"/>
      <w:numFmt w:val="lowerRoman"/>
      <w:lvlText w:val="%3."/>
      <w:lvlJc w:val="right"/>
      <w:pPr>
        <w:ind w:left="1800" w:hanging="180"/>
      </w:pPr>
    </w:lvl>
    <w:lvl w:ilvl="3" w:tplc="F8BE1D34">
      <w:start w:val="1"/>
      <w:numFmt w:val="decimal"/>
      <w:lvlText w:val="%4."/>
      <w:lvlJc w:val="left"/>
      <w:pPr>
        <w:ind w:left="2520" w:hanging="360"/>
      </w:pPr>
    </w:lvl>
    <w:lvl w:ilvl="4" w:tplc="B02AA9F8">
      <w:start w:val="1"/>
      <w:numFmt w:val="lowerLetter"/>
      <w:lvlText w:val="%5."/>
      <w:lvlJc w:val="left"/>
      <w:pPr>
        <w:ind w:left="3240" w:hanging="360"/>
      </w:pPr>
    </w:lvl>
    <w:lvl w:ilvl="5" w:tplc="41F48012">
      <w:start w:val="1"/>
      <w:numFmt w:val="lowerRoman"/>
      <w:lvlText w:val="%6."/>
      <w:lvlJc w:val="right"/>
      <w:pPr>
        <w:ind w:left="3960" w:hanging="180"/>
      </w:pPr>
    </w:lvl>
    <w:lvl w:ilvl="6" w:tplc="A67EE37C">
      <w:start w:val="1"/>
      <w:numFmt w:val="decimal"/>
      <w:lvlText w:val="%7."/>
      <w:lvlJc w:val="left"/>
      <w:pPr>
        <w:ind w:left="4680" w:hanging="360"/>
      </w:pPr>
    </w:lvl>
    <w:lvl w:ilvl="7" w:tplc="952C2DCC">
      <w:start w:val="1"/>
      <w:numFmt w:val="lowerLetter"/>
      <w:lvlText w:val="%8."/>
      <w:lvlJc w:val="left"/>
      <w:pPr>
        <w:ind w:left="5400" w:hanging="360"/>
      </w:pPr>
    </w:lvl>
    <w:lvl w:ilvl="8" w:tplc="5E9869B6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D04D22"/>
    <w:multiLevelType w:val="hybridMultilevel"/>
    <w:tmpl w:val="9D94E1D4"/>
    <w:lvl w:ilvl="0" w:tplc="383A6D9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9BDE1FF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D66835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524E064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A22B3C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A4503C0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84E3ED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3954BD5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712C6C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0BEF76EA"/>
    <w:multiLevelType w:val="hybridMultilevel"/>
    <w:tmpl w:val="9CCA88F8"/>
    <w:lvl w:ilvl="0" w:tplc="006A35A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BCD60B4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6B6DEF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224ABEC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FDEBA6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DB2CB3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AF7E1C8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157ECB2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4B708E5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0D855063"/>
    <w:multiLevelType w:val="hybridMultilevel"/>
    <w:tmpl w:val="79065B38"/>
    <w:lvl w:ilvl="0" w:tplc="FB22E384">
      <w:start w:val="1"/>
      <w:numFmt w:val="decimal"/>
      <w:lvlText w:val="%1."/>
      <w:lvlJc w:val="left"/>
      <w:pPr>
        <w:ind w:left="720" w:hanging="360"/>
      </w:pPr>
    </w:lvl>
    <w:lvl w:ilvl="1" w:tplc="FFE460F0">
      <w:start w:val="1"/>
      <w:numFmt w:val="lowerLetter"/>
      <w:lvlText w:val="%2."/>
      <w:lvlJc w:val="left"/>
      <w:pPr>
        <w:ind w:left="1440" w:hanging="360"/>
      </w:pPr>
    </w:lvl>
    <w:lvl w:ilvl="2" w:tplc="4F1E9A7A">
      <w:start w:val="1"/>
      <w:numFmt w:val="lowerRoman"/>
      <w:lvlText w:val="%3."/>
      <w:lvlJc w:val="right"/>
      <w:pPr>
        <w:ind w:left="2160" w:hanging="180"/>
      </w:pPr>
    </w:lvl>
    <w:lvl w:ilvl="3" w:tplc="CF9AEB96">
      <w:start w:val="1"/>
      <w:numFmt w:val="decimal"/>
      <w:lvlText w:val="%4."/>
      <w:lvlJc w:val="left"/>
      <w:pPr>
        <w:ind w:left="2880" w:hanging="360"/>
      </w:pPr>
    </w:lvl>
    <w:lvl w:ilvl="4" w:tplc="62141DF8">
      <w:start w:val="1"/>
      <w:numFmt w:val="lowerLetter"/>
      <w:lvlText w:val="%5."/>
      <w:lvlJc w:val="left"/>
      <w:pPr>
        <w:ind w:left="3600" w:hanging="360"/>
      </w:pPr>
    </w:lvl>
    <w:lvl w:ilvl="5" w:tplc="FF2867D8">
      <w:start w:val="1"/>
      <w:numFmt w:val="lowerRoman"/>
      <w:lvlText w:val="%6."/>
      <w:lvlJc w:val="right"/>
      <w:pPr>
        <w:ind w:left="4320" w:hanging="180"/>
      </w:pPr>
    </w:lvl>
    <w:lvl w:ilvl="6" w:tplc="5D3A053A">
      <w:start w:val="1"/>
      <w:numFmt w:val="decimal"/>
      <w:lvlText w:val="%7."/>
      <w:lvlJc w:val="left"/>
      <w:pPr>
        <w:ind w:left="5040" w:hanging="360"/>
      </w:pPr>
    </w:lvl>
    <w:lvl w:ilvl="7" w:tplc="EF38D420">
      <w:start w:val="1"/>
      <w:numFmt w:val="lowerLetter"/>
      <w:lvlText w:val="%8."/>
      <w:lvlJc w:val="left"/>
      <w:pPr>
        <w:ind w:left="5760" w:hanging="360"/>
      </w:pPr>
    </w:lvl>
    <w:lvl w:ilvl="8" w:tplc="4DD689A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77729"/>
    <w:multiLevelType w:val="hybridMultilevel"/>
    <w:tmpl w:val="79402EC2"/>
    <w:lvl w:ilvl="0" w:tplc="1E60CAA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FD78847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956607B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AAE1FB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AA430A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FA1E1DD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EAD0B8F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AA24D2B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9F1A2A2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0E8D578E"/>
    <w:multiLevelType w:val="hybridMultilevel"/>
    <w:tmpl w:val="440257E4"/>
    <w:lvl w:ilvl="0" w:tplc="20920D8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4058D8C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E14FCF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0264060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C28F45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FB67A5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F067DE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3BE5DD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79CB9B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12306B17"/>
    <w:multiLevelType w:val="hybridMultilevel"/>
    <w:tmpl w:val="49FA6EBE"/>
    <w:lvl w:ilvl="0" w:tplc="EE362AEA">
      <w:start w:val="1"/>
      <w:numFmt w:val="decimal"/>
      <w:lvlText w:val="%1."/>
      <w:lvlJc w:val="left"/>
      <w:pPr>
        <w:ind w:left="720" w:hanging="360"/>
      </w:pPr>
    </w:lvl>
    <w:lvl w:ilvl="1" w:tplc="ADF2A858">
      <w:start w:val="1"/>
      <w:numFmt w:val="lowerLetter"/>
      <w:lvlText w:val="%2."/>
      <w:lvlJc w:val="left"/>
      <w:pPr>
        <w:ind w:left="1440" w:hanging="360"/>
      </w:pPr>
    </w:lvl>
    <w:lvl w:ilvl="2" w:tplc="C466244E">
      <w:start w:val="1"/>
      <w:numFmt w:val="lowerRoman"/>
      <w:lvlText w:val="%3."/>
      <w:lvlJc w:val="right"/>
      <w:pPr>
        <w:ind w:left="2160" w:hanging="180"/>
      </w:pPr>
    </w:lvl>
    <w:lvl w:ilvl="3" w:tplc="4C76D1B4">
      <w:start w:val="1"/>
      <w:numFmt w:val="decimal"/>
      <w:lvlText w:val="%4."/>
      <w:lvlJc w:val="left"/>
      <w:pPr>
        <w:ind w:left="2880" w:hanging="360"/>
      </w:pPr>
    </w:lvl>
    <w:lvl w:ilvl="4" w:tplc="95125D3E">
      <w:start w:val="1"/>
      <w:numFmt w:val="lowerLetter"/>
      <w:lvlText w:val="%5."/>
      <w:lvlJc w:val="left"/>
      <w:pPr>
        <w:ind w:left="3600" w:hanging="360"/>
      </w:pPr>
    </w:lvl>
    <w:lvl w:ilvl="5" w:tplc="6DB678F6">
      <w:start w:val="1"/>
      <w:numFmt w:val="lowerRoman"/>
      <w:lvlText w:val="%6."/>
      <w:lvlJc w:val="right"/>
      <w:pPr>
        <w:ind w:left="4320" w:hanging="180"/>
      </w:pPr>
    </w:lvl>
    <w:lvl w:ilvl="6" w:tplc="D1925868">
      <w:start w:val="1"/>
      <w:numFmt w:val="decimal"/>
      <w:lvlText w:val="%7."/>
      <w:lvlJc w:val="left"/>
      <w:pPr>
        <w:ind w:left="5040" w:hanging="360"/>
      </w:pPr>
    </w:lvl>
    <w:lvl w:ilvl="7" w:tplc="26B2E4E4">
      <w:start w:val="1"/>
      <w:numFmt w:val="lowerLetter"/>
      <w:lvlText w:val="%8."/>
      <w:lvlJc w:val="left"/>
      <w:pPr>
        <w:ind w:left="5760" w:hanging="360"/>
      </w:pPr>
    </w:lvl>
    <w:lvl w:ilvl="8" w:tplc="85987B0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861F6"/>
    <w:multiLevelType w:val="hybridMultilevel"/>
    <w:tmpl w:val="D21AC7C0"/>
    <w:lvl w:ilvl="0" w:tplc="8F8C515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6FC41B5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42BEF6B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CF8792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A00765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F35A776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BA8693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EE9EC6C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4A42477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19ED4A7B"/>
    <w:multiLevelType w:val="hybridMultilevel"/>
    <w:tmpl w:val="0F545030"/>
    <w:lvl w:ilvl="0" w:tplc="BA8C2DEE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672EDCC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932EBB4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EECC37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AEC591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79DA23D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DEDC39F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FBD270C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4B78A45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200E74DE"/>
    <w:multiLevelType w:val="hybridMultilevel"/>
    <w:tmpl w:val="66426A5E"/>
    <w:lvl w:ilvl="0" w:tplc="2B3CF57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FF0C045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402E769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268E859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C48EE1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41F6F42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D318BF1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7756C2B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F71A6C0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 w15:restartNumberingAfterBreak="0">
    <w:nsid w:val="23A77D06"/>
    <w:multiLevelType w:val="hybridMultilevel"/>
    <w:tmpl w:val="4C54C022"/>
    <w:lvl w:ilvl="0" w:tplc="7D8E214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D3501A0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806F43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E088A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C60AB1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178EC3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6B88EF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7FC5B1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D4AEDE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2405177B"/>
    <w:multiLevelType w:val="hybridMultilevel"/>
    <w:tmpl w:val="DB9A31C6"/>
    <w:lvl w:ilvl="0" w:tplc="EED404B4">
      <w:start w:val="1"/>
      <w:numFmt w:val="decimal"/>
      <w:lvlText w:val="%1."/>
      <w:lvlJc w:val="left"/>
      <w:pPr>
        <w:ind w:left="360" w:hanging="360"/>
      </w:pPr>
    </w:lvl>
    <w:lvl w:ilvl="1" w:tplc="E2043A70">
      <w:start w:val="1"/>
      <w:numFmt w:val="lowerLetter"/>
      <w:lvlText w:val="%2."/>
      <w:lvlJc w:val="left"/>
      <w:pPr>
        <w:ind w:left="1080" w:hanging="360"/>
      </w:pPr>
    </w:lvl>
    <w:lvl w:ilvl="2" w:tplc="693A3AE4">
      <w:start w:val="1"/>
      <w:numFmt w:val="lowerRoman"/>
      <w:lvlText w:val="%3."/>
      <w:lvlJc w:val="right"/>
      <w:pPr>
        <w:ind w:left="1800" w:hanging="180"/>
      </w:pPr>
    </w:lvl>
    <w:lvl w:ilvl="3" w:tplc="C314914C">
      <w:start w:val="1"/>
      <w:numFmt w:val="decimal"/>
      <w:lvlText w:val="%4."/>
      <w:lvlJc w:val="left"/>
      <w:pPr>
        <w:ind w:left="2520" w:hanging="360"/>
      </w:pPr>
    </w:lvl>
    <w:lvl w:ilvl="4" w:tplc="9DE600C8">
      <w:start w:val="1"/>
      <w:numFmt w:val="lowerLetter"/>
      <w:lvlText w:val="%5."/>
      <w:lvlJc w:val="left"/>
      <w:pPr>
        <w:ind w:left="3240" w:hanging="360"/>
      </w:pPr>
    </w:lvl>
    <w:lvl w:ilvl="5" w:tplc="357A1348">
      <w:start w:val="1"/>
      <w:numFmt w:val="lowerRoman"/>
      <w:lvlText w:val="%6."/>
      <w:lvlJc w:val="right"/>
      <w:pPr>
        <w:ind w:left="3960" w:hanging="180"/>
      </w:pPr>
    </w:lvl>
    <w:lvl w:ilvl="6" w:tplc="03AC5294">
      <w:start w:val="1"/>
      <w:numFmt w:val="decimal"/>
      <w:lvlText w:val="%7."/>
      <w:lvlJc w:val="left"/>
      <w:pPr>
        <w:ind w:left="4680" w:hanging="360"/>
      </w:pPr>
    </w:lvl>
    <w:lvl w:ilvl="7" w:tplc="544AF174">
      <w:start w:val="1"/>
      <w:numFmt w:val="lowerLetter"/>
      <w:lvlText w:val="%8."/>
      <w:lvlJc w:val="left"/>
      <w:pPr>
        <w:ind w:left="5400" w:hanging="360"/>
      </w:pPr>
    </w:lvl>
    <w:lvl w:ilvl="8" w:tplc="740C8E4A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DB2601"/>
    <w:multiLevelType w:val="hybridMultilevel"/>
    <w:tmpl w:val="664A91A4"/>
    <w:lvl w:ilvl="0" w:tplc="DCA402D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B14E924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2524602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709A25C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663A1D8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381E5FE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37270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7C7E909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DA3E38E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 w15:restartNumberingAfterBreak="0">
    <w:nsid w:val="28F613B5"/>
    <w:multiLevelType w:val="hybridMultilevel"/>
    <w:tmpl w:val="7A384628"/>
    <w:lvl w:ilvl="0" w:tplc="037CFB7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1450A78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2FA427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65A64F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C9C2CD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E50498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F5895D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5E8B1D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99E8CC7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2A6A4E38"/>
    <w:multiLevelType w:val="hybridMultilevel"/>
    <w:tmpl w:val="13D40F58"/>
    <w:lvl w:ilvl="0" w:tplc="E970007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472A91E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C830957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4AB2E5C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B62A122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31E0F7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99E98A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B2C0094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6EABBE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 w15:restartNumberingAfterBreak="0">
    <w:nsid w:val="2C766B95"/>
    <w:multiLevelType w:val="hybridMultilevel"/>
    <w:tmpl w:val="0924FC7A"/>
    <w:lvl w:ilvl="0" w:tplc="5E3A672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904079B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5FE6F8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3B0F2C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8627E0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129E8DD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FCB0B6F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EA78967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82C993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2D997EE3"/>
    <w:multiLevelType w:val="hybridMultilevel"/>
    <w:tmpl w:val="576C1B3E"/>
    <w:lvl w:ilvl="0" w:tplc="92846A4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1382B82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CAFCD85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3BA47C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47C734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EE6F7E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DD34A49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884252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DFF2E0F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 w15:restartNumberingAfterBreak="0">
    <w:nsid w:val="2EA119EB"/>
    <w:multiLevelType w:val="hybridMultilevel"/>
    <w:tmpl w:val="21E81496"/>
    <w:lvl w:ilvl="0" w:tplc="450A15F4">
      <w:start w:val="1"/>
      <w:numFmt w:val="decimal"/>
      <w:lvlText w:val="%1."/>
      <w:lvlJc w:val="left"/>
      <w:pPr>
        <w:ind w:left="720" w:hanging="360"/>
      </w:pPr>
    </w:lvl>
    <w:lvl w:ilvl="1" w:tplc="AB66FDEA">
      <w:start w:val="1"/>
      <w:numFmt w:val="lowerLetter"/>
      <w:lvlText w:val="%2."/>
      <w:lvlJc w:val="left"/>
      <w:pPr>
        <w:ind w:left="1440" w:hanging="360"/>
      </w:pPr>
    </w:lvl>
    <w:lvl w:ilvl="2" w:tplc="B39C1AD2">
      <w:start w:val="1"/>
      <w:numFmt w:val="lowerRoman"/>
      <w:lvlText w:val="%3."/>
      <w:lvlJc w:val="right"/>
      <w:pPr>
        <w:ind w:left="2160" w:hanging="180"/>
      </w:pPr>
    </w:lvl>
    <w:lvl w:ilvl="3" w:tplc="6AFA6116">
      <w:start w:val="1"/>
      <w:numFmt w:val="decimal"/>
      <w:lvlText w:val="%4."/>
      <w:lvlJc w:val="left"/>
      <w:pPr>
        <w:ind w:left="2880" w:hanging="360"/>
      </w:pPr>
    </w:lvl>
    <w:lvl w:ilvl="4" w:tplc="0E44C6E6">
      <w:start w:val="1"/>
      <w:numFmt w:val="lowerLetter"/>
      <w:lvlText w:val="%5."/>
      <w:lvlJc w:val="left"/>
      <w:pPr>
        <w:ind w:left="3600" w:hanging="360"/>
      </w:pPr>
    </w:lvl>
    <w:lvl w:ilvl="5" w:tplc="EED89C78">
      <w:start w:val="1"/>
      <w:numFmt w:val="lowerRoman"/>
      <w:lvlText w:val="%6."/>
      <w:lvlJc w:val="right"/>
      <w:pPr>
        <w:ind w:left="4320" w:hanging="180"/>
      </w:pPr>
    </w:lvl>
    <w:lvl w:ilvl="6" w:tplc="2ED403A0">
      <w:start w:val="1"/>
      <w:numFmt w:val="decimal"/>
      <w:lvlText w:val="%7."/>
      <w:lvlJc w:val="left"/>
      <w:pPr>
        <w:ind w:left="5040" w:hanging="360"/>
      </w:pPr>
    </w:lvl>
    <w:lvl w:ilvl="7" w:tplc="4AB691D6">
      <w:start w:val="1"/>
      <w:numFmt w:val="lowerLetter"/>
      <w:lvlText w:val="%8."/>
      <w:lvlJc w:val="left"/>
      <w:pPr>
        <w:ind w:left="5760" w:hanging="360"/>
      </w:pPr>
    </w:lvl>
    <w:lvl w:ilvl="8" w:tplc="4DA8B68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A2992"/>
    <w:multiLevelType w:val="hybridMultilevel"/>
    <w:tmpl w:val="F942E34A"/>
    <w:lvl w:ilvl="0" w:tplc="0CFA366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991C617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C72C4A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E656157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88A0039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A99EBE3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F24195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98A5FE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F118B40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 w15:restartNumberingAfterBreak="0">
    <w:nsid w:val="3B502F8E"/>
    <w:multiLevelType w:val="hybridMultilevel"/>
    <w:tmpl w:val="303E0A16"/>
    <w:lvl w:ilvl="0" w:tplc="2A1CE0A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897270F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586599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9684E8A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CC52B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E0078E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BC4A24A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7458B90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DDAE11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1" w15:restartNumberingAfterBreak="0">
    <w:nsid w:val="41C6063A"/>
    <w:multiLevelType w:val="hybridMultilevel"/>
    <w:tmpl w:val="141823BA"/>
    <w:lvl w:ilvl="0" w:tplc="FAAAED3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7AEE763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33BAB22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206E82E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8BFCD63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C2A828D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030856A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DE4E01F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9A14770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2" w15:restartNumberingAfterBreak="0">
    <w:nsid w:val="4BA53462"/>
    <w:multiLevelType w:val="hybridMultilevel"/>
    <w:tmpl w:val="A6406980"/>
    <w:lvl w:ilvl="0" w:tplc="CBB0DAE6">
      <w:start w:val="1"/>
      <w:numFmt w:val="decimal"/>
      <w:lvlText w:val="%1."/>
      <w:lvlJc w:val="left"/>
      <w:pPr>
        <w:ind w:left="720" w:hanging="360"/>
      </w:pPr>
    </w:lvl>
    <w:lvl w:ilvl="1" w:tplc="6860A0EA">
      <w:start w:val="1"/>
      <w:numFmt w:val="lowerLetter"/>
      <w:lvlText w:val="%2."/>
      <w:lvlJc w:val="left"/>
      <w:pPr>
        <w:ind w:left="1440" w:hanging="360"/>
      </w:pPr>
    </w:lvl>
    <w:lvl w:ilvl="2" w:tplc="D1206FC8">
      <w:start w:val="1"/>
      <w:numFmt w:val="lowerRoman"/>
      <w:lvlText w:val="%3."/>
      <w:lvlJc w:val="right"/>
      <w:pPr>
        <w:ind w:left="2160" w:hanging="180"/>
      </w:pPr>
    </w:lvl>
    <w:lvl w:ilvl="3" w:tplc="AE1C1CBC">
      <w:start w:val="1"/>
      <w:numFmt w:val="decimal"/>
      <w:lvlText w:val="%4."/>
      <w:lvlJc w:val="left"/>
      <w:pPr>
        <w:ind w:left="2880" w:hanging="360"/>
      </w:pPr>
    </w:lvl>
    <w:lvl w:ilvl="4" w:tplc="C19C158E">
      <w:start w:val="1"/>
      <w:numFmt w:val="lowerLetter"/>
      <w:lvlText w:val="%5."/>
      <w:lvlJc w:val="left"/>
      <w:pPr>
        <w:ind w:left="3600" w:hanging="360"/>
      </w:pPr>
    </w:lvl>
    <w:lvl w:ilvl="5" w:tplc="4FB2F20C">
      <w:start w:val="1"/>
      <w:numFmt w:val="lowerRoman"/>
      <w:lvlText w:val="%6."/>
      <w:lvlJc w:val="right"/>
      <w:pPr>
        <w:ind w:left="4320" w:hanging="180"/>
      </w:pPr>
    </w:lvl>
    <w:lvl w:ilvl="6" w:tplc="4BD6D45E">
      <w:start w:val="1"/>
      <w:numFmt w:val="decimal"/>
      <w:lvlText w:val="%7."/>
      <w:lvlJc w:val="left"/>
      <w:pPr>
        <w:ind w:left="5040" w:hanging="360"/>
      </w:pPr>
    </w:lvl>
    <w:lvl w:ilvl="7" w:tplc="C6AA0912">
      <w:start w:val="1"/>
      <w:numFmt w:val="lowerLetter"/>
      <w:lvlText w:val="%8."/>
      <w:lvlJc w:val="left"/>
      <w:pPr>
        <w:ind w:left="5760" w:hanging="360"/>
      </w:pPr>
    </w:lvl>
    <w:lvl w:ilvl="8" w:tplc="4D7CDC2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1B3795"/>
    <w:multiLevelType w:val="hybridMultilevel"/>
    <w:tmpl w:val="1B561248"/>
    <w:lvl w:ilvl="0" w:tplc="93FE208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025CEA6C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A7CCF4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1C0AFA3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CF2027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7CB0CED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2AE489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264A48E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B08697B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 w15:restartNumberingAfterBreak="0">
    <w:nsid w:val="503E2A1D"/>
    <w:multiLevelType w:val="hybridMultilevel"/>
    <w:tmpl w:val="AAAC0EEE"/>
    <w:lvl w:ilvl="0" w:tplc="46629B2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A1442FFC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4BDA5AA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31BE91E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BF9C6B9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1EA0300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F66C0E8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A1BA008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B2E23EC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5" w15:restartNumberingAfterBreak="0">
    <w:nsid w:val="514A48D9"/>
    <w:multiLevelType w:val="hybridMultilevel"/>
    <w:tmpl w:val="FBE2B658"/>
    <w:lvl w:ilvl="0" w:tplc="C5283356">
      <w:start w:val="1"/>
      <w:numFmt w:val="decimal"/>
      <w:lvlText w:val="%1."/>
      <w:lvlJc w:val="left"/>
      <w:pPr>
        <w:ind w:left="720" w:hanging="360"/>
      </w:pPr>
    </w:lvl>
    <w:lvl w:ilvl="1" w:tplc="BD5641A4">
      <w:start w:val="1"/>
      <w:numFmt w:val="lowerLetter"/>
      <w:lvlText w:val="%2."/>
      <w:lvlJc w:val="left"/>
      <w:pPr>
        <w:ind w:left="1440" w:hanging="360"/>
      </w:pPr>
    </w:lvl>
    <w:lvl w:ilvl="2" w:tplc="A66601D8">
      <w:start w:val="1"/>
      <w:numFmt w:val="lowerRoman"/>
      <w:lvlText w:val="%3."/>
      <w:lvlJc w:val="right"/>
      <w:pPr>
        <w:ind w:left="2160" w:hanging="180"/>
      </w:pPr>
    </w:lvl>
    <w:lvl w:ilvl="3" w:tplc="01AA476C">
      <w:start w:val="1"/>
      <w:numFmt w:val="decimal"/>
      <w:lvlText w:val="%4."/>
      <w:lvlJc w:val="left"/>
      <w:pPr>
        <w:ind w:left="2880" w:hanging="360"/>
      </w:pPr>
    </w:lvl>
    <w:lvl w:ilvl="4" w:tplc="5650C6E4">
      <w:start w:val="1"/>
      <w:numFmt w:val="lowerLetter"/>
      <w:lvlText w:val="%5."/>
      <w:lvlJc w:val="left"/>
      <w:pPr>
        <w:ind w:left="3600" w:hanging="360"/>
      </w:pPr>
    </w:lvl>
    <w:lvl w:ilvl="5" w:tplc="B60214AA">
      <w:start w:val="1"/>
      <w:numFmt w:val="lowerRoman"/>
      <w:lvlText w:val="%6."/>
      <w:lvlJc w:val="right"/>
      <w:pPr>
        <w:ind w:left="4320" w:hanging="180"/>
      </w:pPr>
    </w:lvl>
    <w:lvl w:ilvl="6" w:tplc="004E033A">
      <w:start w:val="1"/>
      <w:numFmt w:val="decimal"/>
      <w:lvlText w:val="%7."/>
      <w:lvlJc w:val="left"/>
      <w:pPr>
        <w:ind w:left="5040" w:hanging="360"/>
      </w:pPr>
    </w:lvl>
    <w:lvl w:ilvl="7" w:tplc="4768D412">
      <w:start w:val="1"/>
      <w:numFmt w:val="lowerLetter"/>
      <w:lvlText w:val="%8."/>
      <w:lvlJc w:val="left"/>
      <w:pPr>
        <w:ind w:left="5760" w:hanging="360"/>
      </w:pPr>
    </w:lvl>
    <w:lvl w:ilvl="8" w:tplc="3E247A8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A6AC8"/>
    <w:multiLevelType w:val="hybridMultilevel"/>
    <w:tmpl w:val="6E04FB92"/>
    <w:lvl w:ilvl="0" w:tplc="9F54E21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6FA8DCF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F126FB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67ADA1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6CDEDD7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30ACDB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036713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E6A41D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F62CA48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7" w15:restartNumberingAfterBreak="0">
    <w:nsid w:val="58DC411B"/>
    <w:multiLevelType w:val="hybridMultilevel"/>
    <w:tmpl w:val="E47AD388"/>
    <w:lvl w:ilvl="0" w:tplc="B890E13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0226BE6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CFE8B1D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203AC75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18BC5A1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C98CADC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71648D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152208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8B38463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8" w15:restartNumberingAfterBreak="0">
    <w:nsid w:val="5BFE644C"/>
    <w:multiLevelType w:val="hybridMultilevel"/>
    <w:tmpl w:val="122A2F64"/>
    <w:lvl w:ilvl="0" w:tplc="6AACE6E2">
      <w:start w:val="1"/>
      <w:numFmt w:val="decimal"/>
      <w:lvlText w:val="%1."/>
      <w:lvlJc w:val="left"/>
      <w:pPr>
        <w:ind w:left="1429" w:hanging="360"/>
      </w:pPr>
    </w:lvl>
    <w:lvl w:ilvl="1" w:tplc="113463F2">
      <w:start w:val="1"/>
      <w:numFmt w:val="lowerLetter"/>
      <w:lvlText w:val="%2."/>
      <w:lvlJc w:val="left"/>
      <w:pPr>
        <w:ind w:left="2149" w:hanging="360"/>
      </w:pPr>
    </w:lvl>
    <w:lvl w:ilvl="2" w:tplc="CDAE1338">
      <w:start w:val="1"/>
      <w:numFmt w:val="lowerRoman"/>
      <w:lvlText w:val="%3."/>
      <w:lvlJc w:val="right"/>
      <w:pPr>
        <w:ind w:left="2869" w:hanging="180"/>
      </w:pPr>
    </w:lvl>
    <w:lvl w:ilvl="3" w:tplc="B2561826">
      <w:start w:val="1"/>
      <w:numFmt w:val="decimal"/>
      <w:lvlText w:val="%4."/>
      <w:lvlJc w:val="left"/>
      <w:pPr>
        <w:ind w:left="3589" w:hanging="360"/>
      </w:pPr>
    </w:lvl>
    <w:lvl w:ilvl="4" w:tplc="F08E3D1A">
      <w:start w:val="1"/>
      <w:numFmt w:val="lowerLetter"/>
      <w:lvlText w:val="%5."/>
      <w:lvlJc w:val="left"/>
      <w:pPr>
        <w:ind w:left="4309" w:hanging="360"/>
      </w:pPr>
    </w:lvl>
    <w:lvl w:ilvl="5" w:tplc="5C7C5BDC">
      <w:start w:val="1"/>
      <w:numFmt w:val="lowerRoman"/>
      <w:lvlText w:val="%6."/>
      <w:lvlJc w:val="right"/>
      <w:pPr>
        <w:ind w:left="5029" w:hanging="180"/>
      </w:pPr>
    </w:lvl>
    <w:lvl w:ilvl="6" w:tplc="A39C3F2A">
      <w:start w:val="1"/>
      <w:numFmt w:val="decimal"/>
      <w:lvlText w:val="%7."/>
      <w:lvlJc w:val="left"/>
      <w:pPr>
        <w:ind w:left="5749" w:hanging="360"/>
      </w:pPr>
    </w:lvl>
    <w:lvl w:ilvl="7" w:tplc="9F3C6F22">
      <w:start w:val="1"/>
      <w:numFmt w:val="lowerLetter"/>
      <w:lvlText w:val="%8."/>
      <w:lvlJc w:val="left"/>
      <w:pPr>
        <w:ind w:left="6469" w:hanging="360"/>
      </w:pPr>
    </w:lvl>
    <w:lvl w:ilvl="8" w:tplc="05C0EC94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D432274"/>
    <w:multiLevelType w:val="hybridMultilevel"/>
    <w:tmpl w:val="D718409E"/>
    <w:lvl w:ilvl="0" w:tplc="5358D82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2D64B5A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26C6DA2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791CB4A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83ACC2A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21F04B9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78AE3A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912654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E12DA4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0" w15:restartNumberingAfterBreak="0">
    <w:nsid w:val="61EF6AB1"/>
    <w:multiLevelType w:val="hybridMultilevel"/>
    <w:tmpl w:val="CC9E3D46"/>
    <w:lvl w:ilvl="0" w:tplc="2E0A988E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0F7A1C3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E5F6C32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7C9E2F4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5338FCC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38AEEC7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B3BCA9F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DB4F27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8CEF30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1" w15:restartNumberingAfterBreak="0">
    <w:nsid w:val="68943035"/>
    <w:multiLevelType w:val="hybridMultilevel"/>
    <w:tmpl w:val="1C28B43C"/>
    <w:lvl w:ilvl="0" w:tplc="E10AD01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7842012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E0E5B3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07E91B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C56CB3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9E56FAB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B1FA543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363CE79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9C4237F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2" w15:restartNumberingAfterBreak="0">
    <w:nsid w:val="69F6455D"/>
    <w:multiLevelType w:val="hybridMultilevel"/>
    <w:tmpl w:val="6748D5CA"/>
    <w:lvl w:ilvl="0" w:tplc="29448C2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1DBAB5F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000775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62A9CF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424F1A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EEA63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9481C1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D601BA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C48498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3" w15:restartNumberingAfterBreak="0">
    <w:nsid w:val="6DBA3D3D"/>
    <w:multiLevelType w:val="hybridMultilevel"/>
    <w:tmpl w:val="0D84C90E"/>
    <w:lvl w:ilvl="0" w:tplc="AE4ABDE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DAA6ABE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44E77C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7E90DCF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43F461B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CCF8027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8418FC9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9878E3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AA48B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4" w15:restartNumberingAfterBreak="0">
    <w:nsid w:val="6E3A6A7E"/>
    <w:multiLevelType w:val="hybridMultilevel"/>
    <w:tmpl w:val="4AA63934"/>
    <w:lvl w:ilvl="0" w:tplc="EF2ACB0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3718F31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E841F6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ECCB8C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1E46B53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12A2E2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E9EFA7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558661C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A2C0334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5" w15:restartNumberingAfterBreak="0">
    <w:nsid w:val="71B61BD8"/>
    <w:multiLevelType w:val="hybridMultilevel"/>
    <w:tmpl w:val="AE9AD71A"/>
    <w:lvl w:ilvl="0" w:tplc="95880BC4">
      <w:start w:val="1"/>
      <w:numFmt w:val="decimal"/>
      <w:lvlText w:val="%1."/>
      <w:lvlJc w:val="left"/>
      <w:pPr>
        <w:ind w:left="502" w:hanging="360"/>
      </w:pPr>
    </w:lvl>
    <w:lvl w:ilvl="1" w:tplc="C17EB48A">
      <w:start w:val="1"/>
      <w:numFmt w:val="lowerLetter"/>
      <w:lvlText w:val="%2."/>
      <w:lvlJc w:val="left"/>
      <w:pPr>
        <w:ind w:left="1222" w:hanging="360"/>
      </w:pPr>
    </w:lvl>
    <w:lvl w:ilvl="2" w:tplc="A4FCCA02">
      <w:start w:val="1"/>
      <w:numFmt w:val="lowerRoman"/>
      <w:lvlText w:val="%3."/>
      <w:lvlJc w:val="right"/>
      <w:pPr>
        <w:ind w:left="1942" w:hanging="180"/>
      </w:pPr>
    </w:lvl>
    <w:lvl w:ilvl="3" w:tplc="609CD99C">
      <w:start w:val="1"/>
      <w:numFmt w:val="decimal"/>
      <w:lvlText w:val="%4."/>
      <w:lvlJc w:val="left"/>
      <w:pPr>
        <w:ind w:left="2662" w:hanging="360"/>
      </w:pPr>
    </w:lvl>
    <w:lvl w:ilvl="4" w:tplc="F948CA9E">
      <w:start w:val="1"/>
      <w:numFmt w:val="lowerLetter"/>
      <w:lvlText w:val="%5."/>
      <w:lvlJc w:val="left"/>
      <w:pPr>
        <w:ind w:left="3382" w:hanging="360"/>
      </w:pPr>
    </w:lvl>
    <w:lvl w:ilvl="5" w:tplc="C158FDFC">
      <w:start w:val="1"/>
      <w:numFmt w:val="lowerRoman"/>
      <w:lvlText w:val="%6."/>
      <w:lvlJc w:val="right"/>
      <w:pPr>
        <w:ind w:left="4102" w:hanging="180"/>
      </w:pPr>
    </w:lvl>
    <w:lvl w:ilvl="6" w:tplc="721AF2F8">
      <w:start w:val="1"/>
      <w:numFmt w:val="decimal"/>
      <w:lvlText w:val="%7."/>
      <w:lvlJc w:val="left"/>
      <w:pPr>
        <w:ind w:left="4822" w:hanging="360"/>
      </w:pPr>
    </w:lvl>
    <w:lvl w:ilvl="7" w:tplc="CABC1EFE">
      <w:start w:val="1"/>
      <w:numFmt w:val="lowerLetter"/>
      <w:lvlText w:val="%8."/>
      <w:lvlJc w:val="left"/>
      <w:pPr>
        <w:ind w:left="5542" w:hanging="360"/>
      </w:pPr>
    </w:lvl>
    <w:lvl w:ilvl="8" w:tplc="37CC205C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347433F"/>
    <w:multiLevelType w:val="hybridMultilevel"/>
    <w:tmpl w:val="3466995A"/>
    <w:lvl w:ilvl="0" w:tplc="8068844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36F0E14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6AA0A2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31EBF6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E3E0C0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670922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772644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64A0C2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3066E7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7" w15:restartNumberingAfterBreak="0">
    <w:nsid w:val="74FC3DC7"/>
    <w:multiLevelType w:val="hybridMultilevel"/>
    <w:tmpl w:val="92542CC2"/>
    <w:lvl w:ilvl="0" w:tplc="8F729CD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82EAD47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CF1C07F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7BC8151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85DA805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2378086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7CAE3F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F3767BF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61D0C9D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8" w15:restartNumberingAfterBreak="0">
    <w:nsid w:val="757F67D0"/>
    <w:multiLevelType w:val="hybridMultilevel"/>
    <w:tmpl w:val="DC2E6D4E"/>
    <w:lvl w:ilvl="0" w:tplc="A1C802B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D10EBD8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50227A2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F9E5662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7B002CD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31D894F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97ACF5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2B060B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61EADC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9" w15:restartNumberingAfterBreak="0">
    <w:nsid w:val="7623606D"/>
    <w:multiLevelType w:val="hybridMultilevel"/>
    <w:tmpl w:val="F2BA8782"/>
    <w:lvl w:ilvl="0" w:tplc="30022CC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C3EA600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4688332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35C92B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F5451E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6CAED6E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F5F0B8F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3B34C7B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458A18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0" w15:restartNumberingAfterBreak="0">
    <w:nsid w:val="79405E51"/>
    <w:multiLevelType w:val="hybridMultilevel"/>
    <w:tmpl w:val="0E5ADCAE"/>
    <w:lvl w:ilvl="0" w:tplc="8D78987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7936885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EF344B5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CD8C66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CC0D97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DEA4C1A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95CC5CD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F9F25D6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C9AA13C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 w15:restartNumberingAfterBreak="0">
    <w:nsid w:val="79463F2F"/>
    <w:multiLevelType w:val="hybridMultilevel"/>
    <w:tmpl w:val="39B8C3D0"/>
    <w:lvl w:ilvl="0" w:tplc="B08C7E2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506A6E6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73EFE0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10C9A1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364201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7F1CC232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8B98CA4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AE8242A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7B0D6E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2" w15:restartNumberingAfterBreak="0">
    <w:nsid w:val="7D93318E"/>
    <w:multiLevelType w:val="hybridMultilevel"/>
    <w:tmpl w:val="7D1634A6"/>
    <w:lvl w:ilvl="0" w:tplc="4BBA878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AF98C7C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18EA2B4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43C0677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FB36FFE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8F9A80E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669E1CA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85548C6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84262E8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22"/>
  </w:num>
  <w:num w:numId="2">
    <w:abstractNumId w:val="2"/>
  </w:num>
  <w:num w:numId="3">
    <w:abstractNumId w:val="20"/>
  </w:num>
  <w:num w:numId="4">
    <w:abstractNumId w:val="35"/>
  </w:num>
  <w:num w:numId="5">
    <w:abstractNumId w:val="0"/>
  </w:num>
  <w:num w:numId="6">
    <w:abstractNumId w:val="42"/>
  </w:num>
  <w:num w:numId="7">
    <w:abstractNumId w:val="37"/>
  </w:num>
  <w:num w:numId="8">
    <w:abstractNumId w:val="12"/>
  </w:num>
  <w:num w:numId="9">
    <w:abstractNumId w:val="1"/>
  </w:num>
  <w:num w:numId="10">
    <w:abstractNumId w:val="21"/>
  </w:num>
  <w:num w:numId="11">
    <w:abstractNumId w:val="30"/>
  </w:num>
  <w:num w:numId="12">
    <w:abstractNumId w:val="28"/>
  </w:num>
  <w:num w:numId="13">
    <w:abstractNumId w:val="15"/>
  </w:num>
  <w:num w:numId="14">
    <w:abstractNumId w:val="13"/>
  </w:num>
  <w:num w:numId="15">
    <w:abstractNumId w:val="34"/>
  </w:num>
  <w:num w:numId="16">
    <w:abstractNumId w:val="41"/>
  </w:num>
  <w:num w:numId="17">
    <w:abstractNumId w:val="31"/>
  </w:num>
  <w:num w:numId="18">
    <w:abstractNumId w:val="26"/>
  </w:num>
  <w:num w:numId="19">
    <w:abstractNumId w:val="16"/>
  </w:num>
  <w:num w:numId="20">
    <w:abstractNumId w:val="24"/>
  </w:num>
  <w:num w:numId="21">
    <w:abstractNumId w:val="39"/>
  </w:num>
  <w:num w:numId="22">
    <w:abstractNumId w:val="9"/>
  </w:num>
  <w:num w:numId="23">
    <w:abstractNumId w:val="5"/>
  </w:num>
  <w:num w:numId="24">
    <w:abstractNumId w:val="18"/>
  </w:num>
  <w:num w:numId="25">
    <w:abstractNumId w:val="4"/>
  </w:num>
  <w:num w:numId="26">
    <w:abstractNumId w:val="25"/>
  </w:num>
  <w:num w:numId="27">
    <w:abstractNumId w:val="17"/>
  </w:num>
  <w:num w:numId="28">
    <w:abstractNumId w:val="10"/>
  </w:num>
  <w:num w:numId="29">
    <w:abstractNumId w:val="29"/>
  </w:num>
  <w:num w:numId="30">
    <w:abstractNumId w:val="23"/>
  </w:num>
  <w:num w:numId="31">
    <w:abstractNumId w:val="33"/>
  </w:num>
  <w:num w:numId="32">
    <w:abstractNumId w:val="14"/>
  </w:num>
  <w:num w:numId="33">
    <w:abstractNumId w:val="3"/>
  </w:num>
  <w:num w:numId="34">
    <w:abstractNumId w:val="19"/>
  </w:num>
  <w:num w:numId="35">
    <w:abstractNumId w:val="40"/>
  </w:num>
  <w:num w:numId="36">
    <w:abstractNumId w:val="27"/>
  </w:num>
  <w:num w:numId="37">
    <w:abstractNumId w:val="7"/>
  </w:num>
  <w:num w:numId="38">
    <w:abstractNumId w:val="38"/>
  </w:num>
  <w:num w:numId="39">
    <w:abstractNumId w:val="8"/>
  </w:num>
  <w:num w:numId="40">
    <w:abstractNumId w:val="32"/>
  </w:num>
  <w:num w:numId="41">
    <w:abstractNumId w:val="11"/>
  </w:num>
  <w:num w:numId="42">
    <w:abstractNumId w:val="6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F4"/>
    <w:rsid w:val="002D29F4"/>
    <w:rsid w:val="007E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BB602-1979-46DC-9DF9-7C20B474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qFormat/>
    <w:rPr>
      <w:rFonts w:ascii="Calibri" w:hAnsi="Calibri"/>
      <w:sz w:val="22"/>
      <w:lang w:bidi="ar-SA"/>
    </w:rPr>
  </w:style>
  <w:style w:type="paragraph" w:styleId="a4">
    <w:name w:val="Title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link w:val="a4"/>
    <w:uiPriority w:val="10"/>
    <w:rPr>
      <w:sz w:val="48"/>
      <w:szCs w:val="48"/>
    </w:rPr>
  </w:style>
  <w:style w:type="paragraph" w:styleId="a6">
    <w:name w:val="Subtitle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link w:val="aa"/>
    <w:uiPriority w:val="99"/>
  </w:style>
  <w:style w:type="paragraph" w:styleId="ac">
    <w:name w:val="footer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e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rPr>
      <w:color w:val="0000FF"/>
      <w:u w:val="single"/>
    </w:rPr>
  </w:style>
  <w:style w:type="paragraph" w:styleId="af1">
    <w:name w:val="footnote text"/>
    <w:basedOn w:val="a"/>
    <w:link w:val="af2"/>
    <w:rPr>
      <w:szCs w:val="20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3">
    <w:name w:val="footnote reference"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4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List Paragraph"/>
    <w:basedOn w:val="a"/>
    <w:pPr>
      <w:ind w:left="720"/>
      <w:contextualSpacing/>
    </w:pPr>
  </w:style>
  <w:style w:type="character" w:styleId="af6">
    <w:name w:val="Strong"/>
    <w:rPr>
      <w:b/>
      <w:bCs/>
    </w:rPr>
  </w:style>
  <w:style w:type="character" w:styleId="af7">
    <w:name w:val="FollowedHyperlink"/>
    <w:rPr>
      <w:color w:val="954F72"/>
      <w:u w:val="single"/>
    </w:rPr>
  </w:style>
  <w:style w:type="character" w:customStyle="1" w:styleId="af2">
    <w:name w:val="Текст сноски Знак"/>
    <w:link w:val="af1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fest.com/" TargetMode="External"/><Relationship Id="rId13" Type="http://schemas.openxmlformats.org/officeDocument/2006/relationships/hyperlink" Target="http://sequenda.lu" TargetMode="External"/><Relationship Id="rId18" Type="http://schemas.openxmlformats.org/officeDocument/2006/relationships/hyperlink" Target="https://sodruzhestvo.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lisepiano.ru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festivaluoghimmaginari.com/" TargetMode="External"/><Relationship Id="rId17" Type="http://schemas.openxmlformats.org/officeDocument/2006/relationships/hyperlink" Target="http://www.r-spring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rfest.com/" TargetMode="External"/><Relationship Id="rId20" Type="http://schemas.openxmlformats.org/officeDocument/2006/relationships/hyperlink" Target="http://accomp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usicasuroma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tact4art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winterreiser.info@libero.it" TargetMode="External"/><Relationship Id="rId19" Type="http://schemas.openxmlformats.org/officeDocument/2006/relationships/hyperlink" Target="https://artfu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petition.winterreise@gmail.com" TargetMode="External"/><Relationship Id="rId14" Type="http://schemas.openxmlformats.org/officeDocument/2006/relationships/hyperlink" Target="https://www.bamagency.net" TargetMode="External"/><Relationship Id="rId22" Type="http://schemas.openxmlformats.org/officeDocument/2006/relationships/hyperlink" Target="mailto:competition.winterreise@gmail.com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ATCS</dc:creator>
  <cp:lastModifiedBy>ATCS</cp:lastModifiedBy>
  <cp:revision>2</cp:revision>
  <dcterms:created xsi:type="dcterms:W3CDTF">2021-11-08T09:32:00Z</dcterms:created>
  <dcterms:modified xsi:type="dcterms:W3CDTF">2021-11-08T09:32:00Z</dcterms:modified>
</cp:coreProperties>
</file>